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1C1" w:rsidRDefault="00F001BC" w:rsidP="005421C1">
      <w:pPr>
        <w:jc w:val="both"/>
        <w:rPr>
          <w:rFonts w:eastAsia="Calibri"/>
          <w:b/>
          <w:noProof/>
        </w:rPr>
      </w:pPr>
      <w:r>
        <w:rPr>
          <w:rFonts w:eastAsia="Calibri"/>
          <w:b/>
        </w:rPr>
        <w:t>06</w:t>
      </w:r>
      <w:r w:rsidR="005421C1" w:rsidRPr="00730761">
        <w:rPr>
          <w:rFonts w:eastAsia="Calibri"/>
          <w:b/>
        </w:rPr>
        <w:t>.</w:t>
      </w:r>
      <w:r>
        <w:rPr>
          <w:rFonts w:eastAsia="Calibri"/>
          <w:b/>
        </w:rPr>
        <w:t>10</w:t>
      </w:r>
      <w:r w:rsidR="005421C1" w:rsidRPr="00730761">
        <w:rPr>
          <w:rFonts w:eastAsia="Calibri"/>
          <w:b/>
        </w:rPr>
        <w:t>.202</w:t>
      </w:r>
      <w:r w:rsidR="00803E42">
        <w:rPr>
          <w:rFonts w:eastAsia="Calibri"/>
          <w:b/>
        </w:rPr>
        <w:t>1</w:t>
      </w:r>
      <w:r w:rsidR="00730761">
        <w:rPr>
          <w:rFonts w:eastAsia="Calibri"/>
          <w:b/>
        </w:rPr>
        <w:t xml:space="preserve">                                                                                   </w:t>
      </w:r>
      <w:r w:rsidR="005421C1" w:rsidRPr="00730761">
        <w:rPr>
          <w:rFonts w:eastAsia="Calibri"/>
          <w:b/>
          <w:noProof/>
        </w:rPr>
        <w:t>Учебн</w:t>
      </w:r>
      <w:r w:rsidR="008D19C0">
        <w:rPr>
          <w:rFonts w:eastAsia="Calibri"/>
          <w:b/>
          <w:noProof/>
        </w:rPr>
        <w:t>ые</w:t>
      </w:r>
      <w:r w:rsidR="005421C1" w:rsidRPr="00730761">
        <w:rPr>
          <w:rFonts w:eastAsia="Calibri"/>
          <w:b/>
          <w:noProof/>
        </w:rPr>
        <w:t xml:space="preserve"> групп</w:t>
      </w:r>
      <w:r w:rsidR="008D19C0">
        <w:rPr>
          <w:rFonts w:eastAsia="Calibri"/>
          <w:b/>
          <w:noProof/>
        </w:rPr>
        <w:t>ы</w:t>
      </w:r>
      <w:r w:rsidR="005421C1" w:rsidRPr="00730761">
        <w:rPr>
          <w:rFonts w:eastAsia="Calibri"/>
          <w:b/>
          <w:noProof/>
        </w:rPr>
        <w:t xml:space="preserve">: </w:t>
      </w:r>
      <w:r>
        <w:rPr>
          <w:rFonts w:eastAsia="Calibri"/>
          <w:b/>
          <w:noProof/>
        </w:rPr>
        <w:t>1</w:t>
      </w:r>
      <w:r w:rsidR="00803E42">
        <w:rPr>
          <w:rFonts w:eastAsia="Calibri"/>
          <w:b/>
          <w:noProof/>
        </w:rPr>
        <w:t>Т</w:t>
      </w:r>
      <w:r w:rsidR="008D19C0">
        <w:rPr>
          <w:rFonts w:eastAsia="Calibri"/>
          <w:b/>
          <w:noProof/>
        </w:rPr>
        <w:t>Э</w:t>
      </w:r>
      <w:r>
        <w:rPr>
          <w:rFonts w:eastAsia="Calibri"/>
          <w:b/>
          <w:noProof/>
        </w:rPr>
        <w:t>М</w:t>
      </w:r>
    </w:p>
    <w:p w:rsidR="008D19C0" w:rsidRPr="00730761" w:rsidRDefault="008D19C0" w:rsidP="005421C1">
      <w:pPr>
        <w:jc w:val="both"/>
        <w:rPr>
          <w:rFonts w:eastAsia="Calibri"/>
          <w:b/>
        </w:rPr>
      </w:pPr>
      <w:r>
        <w:rPr>
          <w:rFonts w:eastAsia="Calibri"/>
          <w:b/>
          <w:noProof/>
        </w:rPr>
        <w:t xml:space="preserve">                                                                                                                                       </w:t>
      </w:r>
    </w:p>
    <w:p w:rsidR="005421C1" w:rsidRPr="00730761" w:rsidRDefault="005421C1" w:rsidP="005421C1">
      <w:pPr>
        <w:jc w:val="center"/>
        <w:rPr>
          <w:b/>
        </w:rPr>
      </w:pPr>
    </w:p>
    <w:p w:rsidR="005421C1" w:rsidRPr="00730761" w:rsidRDefault="005421C1" w:rsidP="005421C1">
      <w:pPr>
        <w:jc w:val="center"/>
        <w:rPr>
          <w:b/>
        </w:rPr>
      </w:pPr>
      <w:r w:rsidRPr="00730761">
        <w:rPr>
          <w:b/>
        </w:rPr>
        <w:t>Преподаватель Черномордик Анна Евгеньевна</w:t>
      </w:r>
    </w:p>
    <w:p w:rsidR="00F16BAA" w:rsidRDefault="00F16BAA" w:rsidP="00F16BAA">
      <w:pPr>
        <w:ind w:firstLine="34"/>
        <w:jc w:val="center"/>
        <w:rPr>
          <w:rFonts w:eastAsia="Calibri"/>
        </w:rPr>
      </w:pPr>
      <w:r>
        <w:rPr>
          <w:b/>
        </w:rPr>
        <w:t>ОДП.02 Физика</w:t>
      </w:r>
    </w:p>
    <w:p w:rsidR="00074747" w:rsidRDefault="00074747" w:rsidP="00AB4728">
      <w:pPr>
        <w:ind w:firstLine="34"/>
        <w:rPr>
          <w:rFonts w:eastAsia="Calibri"/>
        </w:rPr>
      </w:pPr>
    </w:p>
    <w:p w:rsidR="00AB4728" w:rsidRPr="00730761" w:rsidRDefault="005421C1" w:rsidP="00AB4728">
      <w:pPr>
        <w:ind w:firstLine="34"/>
      </w:pPr>
      <w:r w:rsidRPr="00730761">
        <w:rPr>
          <w:rFonts w:eastAsia="Calibri"/>
        </w:rPr>
        <w:t xml:space="preserve">Тема </w:t>
      </w:r>
      <w:r w:rsidR="0059594B" w:rsidRPr="0059594B">
        <w:rPr>
          <w:rFonts w:eastAsia="Calibri"/>
        </w:rPr>
        <w:t>Закон всемирного тяготения. Сила тяжести. Сила упругости. Закон Гука.</w:t>
      </w:r>
    </w:p>
    <w:p w:rsidR="005421C1" w:rsidRPr="00730761" w:rsidRDefault="005421C1" w:rsidP="00AB4728">
      <w:r w:rsidRPr="00730761">
        <w:t>.</w:t>
      </w:r>
    </w:p>
    <w:p w:rsidR="005421C1" w:rsidRPr="00730761" w:rsidRDefault="005421C1" w:rsidP="005421C1">
      <w:pPr>
        <w:jc w:val="center"/>
        <w:rPr>
          <w:rFonts w:eastAsia="Calibri"/>
          <w:b/>
        </w:rPr>
      </w:pPr>
      <w:r w:rsidRPr="00730761">
        <w:rPr>
          <w:rFonts w:eastAsia="Calibri"/>
          <w:b/>
        </w:rPr>
        <w:t xml:space="preserve">Лекция № </w:t>
      </w:r>
      <w:r w:rsidR="00171587">
        <w:rPr>
          <w:rFonts w:eastAsia="Calibri"/>
          <w:b/>
        </w:rPr>
        <w:t>1</w:t>
      </w:r>
      <w:r w:rsidR="0059594B">
        <w:rPr>
          <w:rFonts w:eastAsia="Calibri"/>
          <w:b/>
        </w:rPr>
        <w:t>2</w:t>
      </w:r>
    </w:p>
    <w:p w:rsidR="00A535C8" w:rsidRPr="000E5360" w:rsidRDefault="00A535C8" w:rsidP="00A535C8">
      <w:pPr>
        <w:ind w:firstLine="709"/>
        <w:jc w:val="both"/>
      </w:pPr>
      <w:r w:rsidRPr="00730761">
        <w:rPr>
          <w:b/>
        </w:rPr>
        <w:t xml:space="preserve">Цель занятия: </w:t>
      </w:r>
      <w:r w:rsidRPr="000E5360">
        <w:t>Усвоить основные понятия по изучаемой теме.</w:t>
      </w:r>
    </w:p>
    <w:p w:rsidR="005421C1" w:rsidRDefault="005421C1" w:rsidP="005421C1">
      <w:pPr>
        <w:ind w:firstLine="709"/>
        <w:jc w:val="both"/>
      </w:pPr>
      <w:r w:rsidRPr="000E5360">
        <w:rPr>
          <w:b/>
        </w:rPr>
        <w:t xml:space="preserve">Задачи занятия: </w:t>
      </w:r>
      <w:r w:rsidR="00904572" w:rsidRPr="005E0832">
        <w:t>воспитывать внимательность, самостоятельность, трудолюбие, заинтересованность дисциплиной</w:t>
      </w:r>
      <w:r w:rsidR="00904572">
        <w:t>;</w:t>
      </w:r>
      <w:r w:rsidR="00904572" w:rsidRPr="00CA43F1">
        <w:t xml:space="preserve"> научить  применять полученные знания по данной теме при решении задач</w:t>
      </w:r>
      <w:r w:rsidR="00904572">
        <w:t>.</w:t>
      </w:r>
    </w:p>
    <w:p w:rsidR="00904572" w:rsidRPr="00730761" w:rsidRDefault="00904572" w:rsidP="005421C1">
      <w:pPr>
        <w:ind w:firstLine="709"/>
        <w:jc w:val="both"/>
      </w:pPr>
    </w:p>
    <w:p w:rsidR="005421C1" w:rsidRPr="00541CBE" w:rsidRDefault="005421C1" w:rsidP="005421C1">
      <w:pPr>
        <w:ind w:firstLine="709"/>
        <w:jc w:val="both"/>
        <w:rPr>
          <w:b/>
        </w:rPr>
      </w:pPr>
      <w:r w:rsidRPr="00541CBE">
        <w:rPr>
          <w:b/>
        </w:rPr>
        <w:t xml:space="preserve">Задание студентам: </w:t>
      </w:r>
    </w:p>
    <w:p w:rsidR="005421C1" w:rsidRPr="00541CBE" w:rsidRDefault="005421C1" w:rsidP="005421C1">
      <w:pPr>
        <w:ind w:firstLine="709"/>
        <w:jc w:val="both"/>
      </w:pPr>
      <w:r w:rsidRPr="00541CBE">
        <w:t>1.</w:t>
      </w:r>
      <w:r w:rsidRPr="00541CBE">
        <w:rPr>
          <w:b/>
          <w:color w:val="FF0000"/>
          <w:u w:val="single"/>
        </w:rPr>
        <w:t>Записать в тетрадь и выучить конспект лекции</w:t>
      </w:r>
      <w:r w:rsidRPr="00541CBE">
        <w:t>.</w:t>
      </w:r>
      <w:r w:rsidR="00E92543" w:rsidRPr="00541CBE">
        <w:t xml:space="preserve"> По учебнику </w:t>
      </w:r>
      <w:r w:rsidR="00E92543" w:rsidRPr="00541CBE">
        <w:rPr>
          <w:lang w:eastAsia="en-US"/>
        </w:rPr>
        <w:t>§</w:t>
      </w:r>
      <w:r w:rsidR="00E46735">
        <w:rPr>
          <w:lang w:eastAsia="en-US"/>
        </w:rPr>
        <w:t xml:space="preserve">29, </w:t>
      </w:r>
      <w:r w:rsidR="00E46735" w:rsidRPr="00541CBE">
        <w:rPr>
          <w:lang w:eastAsia="en-US"/>
        </w:rPr>
        <w:t>§</w:t>
      </w:r>
      <w:r w:rsidR="00E46735">
        <w:rPr>
          <w:lang w:eastAsia="en-US"/>
        </w:rPr>
        <w:t>31</w:t>
      </w:r>
    </w:p>
    <w:p w:rsidR="00223FBB" w:rsidRDefault="005421C1" w:rsidP="005421C1">
      <w:pPr>
        <w:ind w:firstLine="709"/>
        <w:jc w:val="both"/>
      </w:pPr>
      <w:r w:rsidRPr="00541CBE">
        <w:t xml:space="preserve">2. </w:t>
      </w:r>
      <w:r w:rsidR="00645A8C" w:rsidRPr="00541CBE">
        <w:rPr>
          <w:b/>
          <w:color w:val="FF0000"/>
          <w:u w:val="single"/>
        </w:rPr>
        <w:t>Р</w:t>
      </w:r>
      <w:r w:rsidR="003456BA" w:rsidRPr="00541CBE">
        <w:rPr>
          <w:b/>
          <w:color w:val="FF0000"/>
          <w:u w:val="single"/>
        </w:rPr>
        <w:t>ешить задачи</w:t>
      </w:r>
      <w:r w:rsidR="000E5360" w:rsidRPr="00541CBE">
        <w:rPr>
          <w:b/>
          <w:color w:val="FF0000"/>
          <w:u w:val="single"/>
        </w:rPr>
        <w:t>.</w:t>
      </w:r>
      <w:r w:rsidR="000E5360" w:rsidRPr="00541CBE">
        <w:t xml:space="preserve"> </w:t>
      </w:r>
      <w:r w:rsidRPr="00541CBE">
        <w:t xml:space="preserve"> </w:t>
      </w:r>
    </w:p>
    <w:p w:rsidR="005421C1" w:rsidRPr="00541CBE" w:rsidRDefault="005421C1" w:rsidP="005421C1">
      <w:pPr>
        <w:ind w:firstLine="709"/>
        <w:jc w:val="both"/>
        <w:rPr>
          <w:color w:val="7030A0"/>
        </w:rPr>
      </w:pPr>
      <w:r w:rsidRPr="00541CBE">
        <w:t>Фотографию конспекта</w:t>
      </w:r>
      <w:r w:rsidR="00541CBE">
        <w:t>, ответы на контрольные вопросы</w:t>
      </w:r>
      <w:r w:rsidRPr="00541CBE">
        <w:t xml:space="preserve"> и </w:t>
      </w:r>
      <w:r w:rsidR="00645A8C" w:rsidRPr="00541CBE">
        <w:t>решенные задачи</w:t>
      </w:r>
      <w:r w:rsidRPr="00541CBE">
        <w:t xml:space="preserve"> прислать на электронный адрес </w:t>
      </w:r>
      <w:r w:rsidRPr="00541CBE">
        <w:rPr>
          <w:b/>
          <w:bCs/>
          <w:spacing w:val="5"/>
        </w:rPr>
        <w:t>kabinet1218@gmail.com</w:t>
      </w:r>
      <w:r w:rsidRPr="00541CBE">
        <w:t xml:space="preserve"> </w:t>
      </w:r>
      <w:r w:rsidRPr="00541CBE">
        <w:rPr>
          <w:u w:val="single"/>
        </w:rPr>
        <w:t>в срок</w:t>
      </w:r>
      <w:r w:rsidRPr="00541CBE">
        <w:t xml:space="preserve"> </w:t>
      </w:r>
      <w:r w:rsidR="00541CBE">
        <w:t xml:space="preserve"> </w:t>
      </w:r>
      <w:r w:rsidRPr="00541CBE">
        <w:rPr>
          <w:b/>
          <w:color w:val="7030A0"/>
        </w:rPr>
        <w:t>до 08.00</w:t>
      </w:r>
      <w:r w:rsidR="00730761" w:rsidRPr="00541CBE">
        <w:rPr>
          <w:b/>
          <w:color w:val="7030A0"/>
        </w:rPr>
        <w:t xml:space="preserve"> </w:t>
      </w:r>
      <w:r w:rsidR="00904572" w:rsidRPr="00541CBE">
        <w:rPr>
          <w:b/>
          <w:color w:val="7030A0"/>
        </w:rPr>
        <w:t>07</w:t>
      </w:r>
      <w:r w:rsidRPr="00541CBE">
        <w:rPr>
          <w:b/>
          <w:color w:val="7030A0"/>
        </w:rPr>
        <w:t>.</w:t>
      </w:r>
      <w:r w:rsidR="00904572" w:rsidRPr="00541CBE">
        <w:rPr>
          <w:b/>
          <w:color w:val="7030A0"/>
        </w:rPr>
        <w:t>10</w:t>
      </w:r>
      <w:r w:rsidRPr="00541CBE">
        <w:rPr>
          <w:b/>
          <w:color w:val="7030A0"/>
        </w:rPr>
        <w:t>.202</w:t>
      </w:r>
      <w:r w:rsidR="00645A8C" w:rsidRPr="00541CBE">
        <w:rPr>
          <w:b/>
          <w:color w:val="7030A0"/>
        </w:rPr>
        <w:t>1</w:t>
      </w:r>
      <w:r w:rsidRPr="00541CBE">
        <w:rPr>
          <w:b/>
          <w:color w:val="7030A0"/>
        </w:rPr>
        <w:t>г.</w:t>
      </w:r>
    </w:p>
    <w:p w:rsidR="005421C1" w:rsidRPr="003C5CCD" w:rsidRDefault="005421C1" w:rsidP="005421C1">
      <w:pPr>
        <w:jc w:val="center"/>
        <w:rPr>
          <w:rFonts w:eastAsia="Calibri"/>
          <w:b/>
        </w:rPr>
      </w:pPr>
    </w:p>
    <w:p w:rsidR="005421C1" w:rsidRPr="00E656AD" w:rsidRDefault="005421C1" w:rsidP="005421C1">
      <w:pPr>
        <w:ind w:firstLine="709"/>
        <w:jc w:val="both"/>
      </w:pPr>
      <w:r w:rsidRPr="00CA21C2">
        <w:rPr>
          <w:b/>
        </w:rPr>
        <w:t>План</w:t>
      </w:r>
      <w:r w:rsidRPr="00E656AD">
        <w:t>:</w:t>
      </w:r>
    </w:p>
    <w:p w:rsidR="00CA21C2" w:rsidRPr="00CA21C2" w:rsidRDefault="00CA21C2" w:rsidP="00CA21C2">
      <w:pPr>
        <w:pStyle w:val="Default"/>
        <w:ind w:firstLine="709"/>
      </w:pPr>
      <w:r w:rsidRPr="00CA21C2">
        <w:rPr>
          <w:iCs/>
        </w:rPr>
        <w:t xml:space="preserve">1. </w:t>
      </w:r>
      <w:r w:rsidR="00451CE7">
        <w:t xml:space="preserve">Виды сил в природе </w:t>
      </w:r>
    </w:p>
    <w:p w:rsidR="00725C97" w:rsidRDefault="00CA21C2" w:rsidP="00CA21C2">
      <w:pPr>
        <w:pStyle w:val="Default"/>
        <w:ind w:firstLine="709"/>
        <w:rPr>
          <w:rFonts w:eastAsia="Calibri"/>
        </w:rPr>
      </w:pPr>
      <w:r w:rsidRPr="00CA21C2">
        <w:rPr>
          <w:iCs/>
        </w:rPr>
        <w:t xml:space="preserve">2. </w:t>
      </w:r>
      <w:r w:rsidR="00725C97" w:rsidRPr="0059594B">
        <w:rPr>
          <w:rFonts w:eastAsia="Calibri"/>
        </w:rPr>
        <w:t>Сила тяжести</w:t>
      </w:r>
    </w:p>
    <w:p w:rsidR="006A3408" w:rsidRDefault="006A3408" w:rsidP="00CA21C2">
      <w:pPr>
        <w:pStyle w:val="Default"/>
        <w:ind w:firstLine="709"/>
        <w:rPr>
          <w:rFonts w:eastAsia="Calibri"/>
        </w:rPr>
      </w:pPr>
      <w:r>
        <w:rPr>
          <w:rFonts w:eastAsia="Calibri"/>
        </w:rPr>
        <w:t>3.</w:t>
      </w:r>
      <w:r w:rsidRPr="006A3408">
        <w:rPr>
          <w:rFonts w:eastAsia="Calibri"/>
        </w:rPr>
        <w:t xml:space="preserve"> </w:t>
      </w:r>
      <w:r w:rsidRPr="0059594B">
        <w:rPr>
          <w:rFonts w:eastAsia="Calibri"/>
        </w:rPr>
        <w:t>Закон всемирного тяготения</w:t>
      </w:r>
    </w:p>
    <w:p w:rsidR="00CA21C2" w:rsidRDefault="00A84BDC" w:rsidP="00CA21C2">
      <w:pPr>
        <w:pStyle w:val="Default"/>
        <w:ind w:firstLine="709"/>
        <w:rPr>
          <w:rFonts w:eastAsia="Calibri"/>
        </w:rPr>
      </w:pPr>
      <w:r>
        <w:rPr>
          <w:rFonts w:eastAsia="Calibri"/>
        </w:rPr>
        <w:t>4</w:t>
      </w:r>
      <w:r w:rsidR="00725C97">
        <w:rPr>
          <w:rFonts w:eastAsia="Calibri"/>
        </w:rPr>
        <w:t xml:space="preserve">. </w:t>
      </w:r>
      <w:r w:rsidR="00725C97" w:rsidRPr="0059594B">
        <w:rPr>
          <w:rFonts w:eastAsia="Calibri"/>
        </w:rPr>
        <w:t>Сила упругости</w:t>
      </w:r>
    </w:p>
    <w:p w:rsidR="00725C97" w:rsidRPr="00CA21C2" w:rsidRDefault="006A3408" w:rsidP="00CA21C2">
      <w:pPr>
        <w:pStyle w:val="Default"/>
        <w:ind w:firstLine="709"/>
        <w:rPr>
          <w:iCs/>
        </w:rPr>
      </w:pPr>
      <w:r>
        <w:rPr>
          <w:rFonts w:eastAsia="Calibri"/>
        </w:rPr>
        <w:t>5</w:t>
      </w:r>
      <w:r w:rsidR="00725C97">
        <w:rPr>
          <w:rFonts w:eastAsia="Calibri"/>
        </w:rPr>
        <w:t xml:space="preserve">. </w:t>
      </w:r>
      <w:r w:rsidR="00725C97" w:rsidRPr="0059594B">
        <w:rPr>
          <w:rFonts w:eastAsia="Calibri"/>
        </w:rPr>
        <w:t>Закон Гука</w:t>
      </w:r>
    </w:p>
    <w:p w:rsidR="006C2458" w:rsidRDefault="006C2458" w:rsidP="005421C1">
      <w:pPr>
        <w:ind w:firstLine="709"/>
        <w:jc w:val="both"/>
      </w:pPr>
    </w:p>
    <w:p w:rsidR="005421C1" w:rsidRPr="00E656AD" w:rsidRDefault="005421C1" w:rsidP="005421C1">
      <w:pPr>
        <w:ind w:firstLine="709"/>
        <w:jc w:val="both"/>
      </w:pPr>
      <w:r w:rsidRPr="00E656AD">
        <w:t>Литература:</w:t>
      </w:r>
    </w:p>
    <w:p w:rsidR="005421C1" w:rsidRPr="00E656AD" w:rsidRDefault="005421C1" w:rsidP="005421C1">
      <w:r w:rsidRPr="00E656AD">
        <w:t>Основные источники:</w:t>
      </w:r>
    </w:p>
    <w:p w:rsidR="00693B8C" w:rsidRDefault="005421C1" w:rsidP="00693B8C">
      <w:pPr>
        <w:ind w:right="-31"/>
        <w:jc w:val="both"/>
      </w:pPr>
      <w:r w:rsidRPr="00E656AD">
        <w:t>1.</w:t>
      </w:r>
      <w:r w:rsidR="00693B8C">
        <w:t xml:space="preserve"> </w:t>
      </w:r>
      <w:proofErr w:type="spellStart"/>
      <w:r w:rsidR="00693B8C" w:rsidRPr="00741BC4">
        <w:t>Мякишев</w:t>
      </w:r>
      <w:proofErr w:type="spellEnd"/>
      <w:r w:rsidR="00693B8C" w:rsidRPr="00741BC4">
        <w:t xml:space="preserve"> Г.Я. Физика. 10 класс: учеб.</w:t>
      </w:r>
      <w:r w:rsidR="00693B8C">
        <w:t xml:space="preserve"> </w:t>
      </w:r>
      <w:r w:rsidR="00693B8C" w:rsidRPr="00741BC4">
        <w:t xml:space="preserve">для </w:t>
      </w:r>
      <w:proofErr w:type="spellStart"/>
      <w:r w:rsidR="00693B8C" w:rsidRPr="00741BC4">
        <w:t>общеобразоват</w:t>
      </w:r>
      <w:proofErr w:type="spellEnd"/>
      <w:r w:rsidR="00693B8C" w:rsidRPr="00741BC4">
        <w:t xml:space="preserve">. организаций: базовый уровень / Г.Я. </w:t>
      </w:r>
      <w:proofErr w:type="spellStart"/>
      <w:r w:rsidR="00693B8C" w:rsidRPr="00741BC4">
        <w:t>Мякишев</w:t>
      </w:r>
      <w:proofErr w:type="spellEnd"/>
      <w:r w:rsidR="00693B8C" w:rsidRPr="00741BC4">
        <w:t xml:space="preserve">, Б.Б. </w:t>
      </w:r>
      <w:proofErr w:type="spellStart"/>
      <w:r w:rsidR="00693B8C" w:rsidRPr="00741BC4">
        <w:t>Буховцев</w:t>
      </w:r>
      <w:proofErr w:type="spellEnd"/>
      <w:r w:rsidR="00693B8C" w:rsidRPr="00741BC4">
        <w:t>, Н.Н. Со</w:t>
      </w:r>
      <w:r w:rsidR="00693B8C">
        <w:t>тский; под ред. Н.А. </w:t>
      </w:r>
      <w:r w:rsidR="00693B8C" w:rsidRPr="00741BC4">
        <w:t>Парфентьевой. – 2-е изд. – М. : Просвещение, 2016. – 416 с. : ил.</w:t>
      </w:r>
    </w:p>
    <w:p w:rsidR="005421C1" w:rsidRPr="00E656AD" w:rsidRDefault="005421C1" w:rsidP="00693B8C">
      <w:pPr>
        <w:jc w:val="both"/>
      </w:pPr>
    </w:p>
    <w:p w:rsidR="005421C1" w:rsidRPr="00E656AD" w:rsidRDefault="005421C1" w:rsidP="005421C1">
      <w:pPr>
        <w:jc w:val="both"/>
        <w:rPr>
          <w:b/>
          <w:bCs/>
        </w:rPr>
      </w:pPr>
    </w:p>
    <w:p w:rsidR="00E656AD" w:rsidRPr="00E656AD" w:rsidRDefault="00E656AD" w:rsidP="00E656AD">
      <w:pPr>
        <w:ind w:firstLine="567"/>
        <w:jc w:val="both"/>
        <w:rPr>
          <w:b/>
        </w:rPr>
      </w:pPr>
      <w:r w:rsidRPr="00E656AD">
        <w:rPr>
          <w:b/>
        </w:rPr>
        <w:t xml:space="preserve">Вопрос № 1 </w:t>
      </w:r>
      <w:r w:rsidR="00451CE7" w:rsidRPr="00451CE7">
        <w:rPr>
          <w:b/>
        </w:rPr>
        <w:t>Виды сил в природе</w:t>
      </w:r>
      <w:r w:rsidR="008B662A">
        <w:rPr>
          <w:b/>
        </w:rPr>
        <w:t>.</w:t>
      </w:r>
      <w:r w:rsidR="00451CE7" w:rsidRPr="00451CE7">
        <w:rPr>
          <w:b/>
        </w:rPr>
        <w:t xml:space="preserve"> </w:t>
      </w:r>
    </w:p>
    <w:p w:rsidR="00451CE7" w:rsidRPr="00451CE7" w:rsidRDefault="00451CE7" w:rsidP="00451CE7">
      <w:pPr>
        <w:pStyle w:val="Default"/>
        <w:ind w:firstLine="567"/>
        <w:jc w:val="both"/>
      </w:pPr>
      <w:r w:rsidRPr="00451CE7">
        <w:t xml:space="preserve">По современным представлениям все явления, протекающие во вселенной, обусловлены четырьмя типами сил или взаимодействий: </w:t>
      </w:r>
      <w:r w:rsidRPr="00451CE7">
        <w:rPr>
          <w:i/>
          <w:iCs/>
        </w:rPr>
        <w:t xml:space="preserve">гравитационное, электромагнитное, сильное </w:t>
      </w:r>
      <w:r w:rsidRPr="00451CE7">
        <w:t xml:space="preserve">и </w:t>
      </w:r>
      <w:r w:rsidRPr="00451CE7">
        <w:rPr>
          <w:i/>
          <w:iCs/>
        </w:rPr>
        <w:t>слабое</w:t>
      </w:r>
      <w:r w:rsidRPr="00451CE7">
        <w:t xml:space="preserve">. Опишем их последовательно. </w:t>
      </w:r>
    </w:p>
    <w:p w:rsidR="00451CE7" w:rsidRPr="00451CE7" w:rsidRDefault="00451CE7" w:rsidP="00451CE7">
      <w:pPr>
        <w:pStyle w:val="Default"/>
        <w:ind w:firstLine="567"/>
        <w:jc w:val="both"/>
      </w:pPr>
      <w:r w:rsidRPr="00451CE7">
        <w:rPr>
          <w:b/>
          <w:bCs/>
          <w:i/>
          <w:iCs/>
        </w:rPr>
        <w:t>Гравитационное взаимодействие</w:t>
      </w:r>
      <w:r w:rsidRPr="00451CE7">
        <w:rPr>
          <w:b/>
          <w:bCs/>
        </w:rPr>
        <w:t xml:space="preserve">. </w:t>
      </w:r>
      <w:r w:rsidRPr="00451CE7">
        <w:t xml:space="preserve">Гравитационное взаимодействие свойственно всем телам во Вселенной, проявляется во взаимном притяжении тел друг к другу. </w:t>
      </w:r>
    </w:p>
    <w:p w:rsidR="00451CE7" w:rsidRPr="00451CE7" w:rsidRDefault="00451CE7" w:rsidP="00451CE7">
      <w:pPr>
        <w:ind w:firstLine="567"/>
        <w:jc w:val="both"/>
      </w:pPr>
      <w:r w:rsidRPr="00451CE7">
        <w:t xml:space="preserve">Осуществляется гравитационное взаимодействие при помощи особого вида материи — гравитационного поля. </w:t>
      </w:r>
      <w:r w:rsidRPr="00451CE7">
        <w:rPr>
          <w:i/>
          <w:iCs/>
        </w:rPr>
        <w:t xml:space="preserve">Гравитационное поле </w:t>
      </w:r>
      <w:r w:rsidRPr="00451CE7">
        <w:t>— это область Вселенной, в которой силы притяжения, действующие на материальные объекты со стороны Земли, больше, чем со стороны других космических тел. Гравитационное поле существует возле любого тела: звезды или планеты, человека или книги, молекулы или атома. Под воздействием гравитационной силы Луна вращается вокруг Земли, Земля и другие планеты — вокруг Солнца, а Солнце вместе с другими звездами — вокруг центра нашей Галактики.</w:t>
      </w:r>
    </w:p>
    <w:p w:rsidR="00451CE7" w:rsidRPr="00451CE7" w:rsidRDefault="00451CE7" w:rsidP="00451CE7">
      <w:pPr>
        <w:autoSpaceDE w:val="0"/>
        <w:autoSpaceDN w:val="0"/>
        <w:adjustRightInd w:val="0"/>
        <w:ind w:firstLine="567"/>
        <w:jc w:val="both"/>
        <w:rPr>
          <w:rFonts w:eastAsiaTheme="minorHAnsi"/>
          <w:lang w:eastAsia="en-US"/>
        </w:rPr>
      </w:pPr>
      <w:r w:rsidRPr="00451CE7">
        <w:rPr>
          <w:rFonts w:eastAsiaTheme="minorHAnsi"/>
          <w:lang w:eastAsia="en-US"/>
        </w:rPr>
        <w:t>Силы гравитационного взаимодействия довольно медленно убывают с</w:t>
      </w:r>
      <w:r>
        <w:rPr>
          <w:rFonts w:eastAsiaTheme="minorHAnsi"/>
          <w:lang w:eastAsia="en-US"/>
        </w:rPr>
        <w:t xml:space="preserve"> </w:t>
      </w:r>
      <w:r w:rsidRPr="00451CE7">
        <w:rPr>
          <w:rFonts w:eastAsiaTheme="minorHAnsi"/>
          <w:lang w:eastAsia="en-US"/>
        </w:rPr>
        <w:t xml:space="preserve">расстоянием, поэтому этот вид взаимодействия называют </w:t>
      </w:r>
      <w:r w:rsidRPr="00451CE7">
        <w:rPr>
          <w:rFonts w:eastAsiaTheme="minorHAnsi"/>
          <w:i/>
          <w:iCs/>
          <w:lang w:eastAsia="en-US"/>
        </w:rPr>
        <w:t>дальнодействующим</w:t>
      </w:r>
      <w:r w:rsidRPr="00451CE7">
        <w:rPr>
          <w:rFonts w:eastAsiaTheme="minorHAnsi"/>
          <w:lang w:eastAsia="en-US"/>
        </w:rPr>
        <w:t>.</w:t>
      </w:r>
    </w:p>
    <w:p w:rsidR="00451CE7" w:rsidRPr="00451CE7" w:rsidRDefault="00451CE7" w:rsidP="00451CE7">
      <w:pPr>
        <w:autoSpaceDE w:val="0"/>
        <w:autoSpaceDN w:val="0"/>
        <w:adjustRightInd w:val="0"/>
        <w:ind w:firstLine="567"/>
        <w:jc w:val="both"/>
        <w:rPr>
          <w:rFonts w:eastAsiaTheme="minorHAnsi"/>
          <w:lang w:eastAsia="en-US"/>
        </w:rPr>
      </w:pPr>
      <w:r w:rsidRPr="00451CE7">
        <w:rPr>
          <w:rFonts w:eastAsiaTheme="minorHAnsi"/>
          <w:lang w:eastAsia="en-US"/>
        </w:rPr>
        <w:t>Действующие между телами силы гравитационного взаимодействия являются</w:t>
      </w:r>
      <w:r>
        <w:rPr>
          <w:rFonts w:eastAsiaTheme="minorHAnsi"/>
          <w:lang w:eastAsia="en-US"/>
        </w:rPr>
        <w:t xml:space="preserve"> </w:t>
      </w:r>
      <w:r w:rsidRPr="00451CE7">
        <w:rPr>
          <w:rFonts w:eastAsiaTheme="minorHAnsi"/>
          <w:lang w:eastAsia="en-US"/>
        </w:rPr>
        <w:t>только силами притяжения.</w:t>
      </w:r>
    </w:p>
    <w:p w:rsidR="00451CE7" w:rsidRPr="00451CE7" w:rsidRDefault="00451CE7" w:rsidP="00451CE7">
      <w:pPr>
        <w:autoSpaceDE w:val="0"/>
        <w:autoSpaceDN w:val="0"/>
        <w:adjustRightInd w:val="0"/>
        <w:ind w:firstLine="567"/>
        <w:jc w:val="both"/>
        <w:rPr>
          <w:rFonts w:eastAsiaTheme="minorHAnsi"/>
          <w:lang w:eastAsia="en-US"/>
        </w:rPr>
      </w:pPr>
      <w:r w:rsidRPr="00451CE7">
        <w:rPr>
          <w:rFonts w:eastAsiaTheme="minorHAnsi"/>
          <w:lang w:eastAsia="en-US"/>
        </w:rPr>
        <w:t>Гравитационные силы, или силы всемирного тяготения, действуют между</w:t>
      </w:r>
      <w:r>
        <w:rPr>
          <w:rFonts w:eastAsiaTheme="minorHAnsi"/>
          <w:lang w:eastAsia="en-US"/>
        </w:rPr>
        <w:t xml:space="preserve"> </w:t>
      </w:r>
      <w:r w:rsidRPr="00451CE7">
        <w:rPr>
          <w:rFonts w:eastAsiaTheme="minorHAnsi"/>
          <w:lang w:eastAsia="en-US"/>
        </w:rPr>
        <w:t>всеми телами, имеющими массу, — все тела притягиваются друг к другу. Но это</w:t>
      </w:r>
      <w:r>
        <w:rPr>
          <w:rFonts w:eastAsiaTheme="minorHAnsi"/>
          <w:lang w:eastAsia="en-US"/>
        </w:rPr>
        <w:t xml:space="preserve"> </w:t>
      </w:r>
      <w:r w:rsidRPr="00451CE7">
        <w:rPr>
          <w:rFonts w:eastAsiaTheme="minorHAnsi"/>
          <w:lang w:eastAsia="en-US"/>
        </w:rPr>
        <w:t>притяжение существенно лишь тогда, когда хотя бы одно из взаимодействующих</w:t>
      </w:r>
      <w:r>
        <w:rPr>
          <w:rFonts w:eastAsiaTheme="minorHAnsi"/>
          <w:lang w:eastAsia="en-US"/>
        </w:rPr>
        <w:t xml:space="preserve"> </w:t>
      </w:r>
      <w:r w:rsidRPr="00451CE7">
        <w:rPr>
          <w:rFonts w:eastAsiaTheme="minorHAnsi"/>
          <w:lang w:eastAsia="en-US"/>
        </w:rPr>
        <w:t>тел так же велико, как Земля или Луна. Иначе эти силы столь малы, что ими</w:t>
      </w:r>
      <w:r>
        <w:rPr>
          <w:rFonts w:eastAsiaTheme="minorHAnsi"/>
          <w:lang w:eastAsia="en-US"/>
        </w:rPr>
        <w:t xml:space="preserve"> </w:t>
      </w:r>
      <w:r w:rsidRPr="00451CE7">
        <w:rPr>
          <w:rFonts w:eastAsiaTheme="minorHAnsi"/>
          <w:lang w:eastAsia="en-US"/>
        </w:rPr>
        <w:t>можно пренебречь.</w:t>
      </w:r>
    </w:p>
    <w:p w:rsidR="00451CE7" w:rsidRPr="00451CE7" w:rsidRDefault="00451CE7" w:rsidP="00451CE7">
      <w:pPr>
        <w:autoSpaceDE w:val="0"/>
        <w:autoSpaceDN w:val="0"/>
        <w:adjustRightInd w:val="0"/>
        <w:ind w:firstLine="567"/>
        <w:jc w:val="both"/>
        <w:rPr>
          <w:rFonts w:eastAsiaTheme="minorHAnsi"/>
          <w:lang w:eastAsia="en-US"/>
        </w:rPr>
      </w:pPr>
      <w:r w:rsidRPr="00451CE7">
        <w:rPr>
          <w:rFonts w:eastAsiaTheme="minorHAnsi"/>
          <w:b/>
          <w:bCs/>
          <w:i/>
          <w:iCs/>
          <w:lang w:eastAsia="en-US"/>
        </w:rPr>
        <w:t>Электромагнитное взаимодействие</w:t>
      </w:r>
      <w:r w:rsidRPr="00451CE7">
        <w:rPr>
          <w:rFonts w:eastAsiaTheme="minorHAnsi"/>
          <w:b/>
          <w:bCs/>
          <w:lang w:eastAsia="en-US"/>
        </w:rPr>
        <w:t xml:space="preserve">. </w:t>
      </w:r>
      <w:r w:rsidRPr="00451CE7">
        <w:rPr>
          <w:rFonts w:eastAsiaTheme="minorHAnsi"/>
          <w:lang w:eastAsia="en-US"/>
        </w:rPr>
        <w:t>Электромагнитные силы</w:t>
      </w:r>
      <w:r>
        <w:rPr>
          <w:rFonts w:eastAsiaTheme="minorHAnsi"/>
          <w:lang w:eastAsia="en-US"/>
        </w:rPr>
        <w:t xml:space="preserve"> </w:t>
      </w:r>
      <w:r w:rsidRPr="00451CE7">
        <w:rPr>
          <w:rFonts w:eastAsiaTheme="minorHAnsi"/>
          <w:lang w:eastAsia="en-US"/>
        </w:rPr>
        <w:t>действуют между частицами, имеющими электрические заряды. Сфера их</w:t>
      </w:r>
      <w:r>
        <w:rPr>
          <w:rFonts w:eastAsiaTheme="minorHAnsi"/>
          <w:lang w:eastAsia="en-US"/>
        </w:rPr>
        <w:t xml:space="preserve"> </w:t>
      </w:r>
      <w:r w:rsidRPr="00451CE7">
        <w:rPr>
          <w:rFonts w:eastAsiaTheme="minorHAnsi"/>
          <w:lang w:eastAsia="en-US"/>
        </w:rPr>
        <w:t xml:space="preserve">действия особенно обширна и </w:t>
      </w:r>
      <w:r w:rsidRPr="00451CE7">
        <w:rPr>
          <w:rFonts w:eastAsiaTheme="minorHAnsi"/>
          <w:lang w:eastAsia="en-US"/>
        </w:rPr>
        <w:lastRenderedPageBreak/>
        <w:t>разнообразна. В атомах, молекулах, твёрдых,</w:t>
      </w:r>
      <w:r>
        <w:rPr>
          <w:rFonts w:eastAsiaTheme="minorHAnsi"/>
          <w:lang w:eastAsia="en-US"/>
        </w:rPr>
        <w:t xml:space="preserve"> </w:t>
      </w:r>
      <w:r w:rsidRPr="00451CE7">
        <w:rPr>
          <w:rFonts w:eastAsiaTheme="minorHAnsi"/>
          <w:lang w:eastAsia="en-US"/>
        </w:rPr>
        <w:t>жидких и газообразных телах, живых организмах именно электромагнитные</w:t>
      </w:r>
      <w:r>
        <w:rPr>
          <w:rFonts w:eastAsiaTheme="minorHAnsi"/>
          <w:lang w:eastAsia="en-US"/>
        </w:rPr>
        <w:t xml:space="preserve"> </w:t>
      </w:r>
      <w:r w:rsidRPr="00451CE7">
        <w:rPr>
          <w:rFonts w:eastAsiaTheme="minorHAnsi"/>
          <w:lang w:eastAsia="en-US"/>
        </w:rPr>
        <w:t>силы являются главными. Даже такие механические силы как сила трения, сила</w:t>
      </w:r>
      <w:r>
        <w:rPr>
          <w:rFonts w:eastAsiaTheme="minorHAnsi"/>
          <w:lang w:eastAsia="en-US"/>
        </w:rPr>
        <w:t xml:space="preserve"> </w:t>
      </w:r>
      <w:r w:rsidRPr="00451CE7">
        <w:rPr>
          <w:rFonts w:eastAsiaTheme="minorHAnsi"/>
          <w:lang w:eastAsia="en-US"/>
        </w:rPr>
        <w:t>упругости имеют электромагнитную природу. Велика роль электромагнитных</w:t>
      </w:r>
      <w:r>
        <w:rPr>
          <w:rFonts w:eastAsiaTheme="minorHAnsi"/>
          <w:lang w:eastAsia="en-US"/>
        </w:rPr>
        <w:t xml:space="preserve"> </w:t>
      </w:r>
      <w:r w:rsidRPr="00451CE7">
        <w:rPr>
          <w:rFonts w:eastAsiaTheme="minorHAnsi"/>
          <w:lang w:eastAsia="en-US"/>
        </w:rPr>
        <w:t>сил в атомах.</w:t>
      </w:r>
    </w:p>
    <w:p w:rsidR="00451CE7" w:rsidRPr="00451CE7" w:rsidRDefault="00451CE7" w:rsidP="00451CE7">
      <w:pPr>
        <w:autoSpaceDE w:val="0"/>
        <w:autoSpaceDN w:val="0"/>
        <w:adjustRightInd w:val="0"/>
        <w:ind w:firstLine="567"/>
        <w:jc w:val="both"/>
        <w:rPr>
          <w:rFonts w:eastAsiaTheme="minorHAnsi"/>
          <w:lang w:eastAsia="en-US"/>
        </w:rPr>
      </w:pPr>
      <w:r w:rsidRPr="00451CE7">
        <w:rPr>
          <w:rFonts w:eastAsiaTheme="minorHAnsi"/>
          <w:lang w:eastAsia="en-US"/>
        </w:rPr>
        <w:t>Электромагнитное взаимодействие, как и гравитационное, называют</w:t>
      </w:r>
      <w:r>
        <w:rPr>
          <w:rFonts w:eastAsiaTheme="minorHAnsi"/>
          <w:lang w:eastAsia="en-US"/>
        </w:rPr>
        <w:t xml:space="preserve"> </w:t>
      </w:r>
      <w:r w:rsidRPr="00451CE7">
        <w:rPr>
          <w:rFonts w:eastAsiaTheme="minorHAnsi"/>
          <w:i/>
          <w:iCs/>
          <w:lang w:eastAsia="en-US"/>
        </w:rPr>
        <w:t>дальнодействующим</w:t>
      </w:r>
      <w:r w:rsidRPr="00451CE7">
        <w:rPr>
          <w:rFonts w:eastAsiaTheme="minorHAnsi"/>
          <w:lang w:eastAsia="en-US"/>
        </w:rPr>
        <w:t>. В то же время электромагнитное взаимодействие сложнее</w:t>
      </w:r>
      <w:r>
        <w:rPr>
          <w:rFonts w:eastAsiaTheme="minorHAnsi"/>
          <w:lang w:eastAsia="en-US"/>
        </w:rPr>
        <w:t xml:space="preserve"> </w:t>
      </w:r>
      <w:r w:rsidRPr="00451CE7">
        <w:rPr>
          <w:rFonts w:eastAsiaTheme="minorHAnsi"/>
          <w:lang w:eastAsia="en-US"/>
        </w:rPr>
        <w:t>гравитационного.</w:t>
      </w:r>
    </w:p>
    <w:p w:rsidR="00451CE7" w:rsidRPr="00451CE7" w:rsidRDefault="00451CE7" w:rsidP="00451CE7">
      <w:pPr>
        <w:autoSpaceDE w:val="0"/>
        <w:autoSpaceDN w:val="0"/>
        <w:adjustRightInd w:val="0"/>
        <w:ind w:firstLine="567"/>
        <w:jc w:val="both"/>
        <w:rPr>
          <w:rFonts w:eastAsiaTheme="minorHAnsi"/>
          <w:lang w:eastAsia="en-US"/>
        </w:rPr>
      </w:pPr>
      <w:r w:rsidRPr="00451CE7">
        <w:rPr>
          <w:rFonts w:eastAsiaTheme="minorHAnsi"/>
          <w:b/>
          <w:bCs/>
          <w:i/>
          <w:iCs/>
          <w:lang w:eastAsia="en-US"/>
        </w:rPr>
        <w:t>Сильное взаимодействие</w:t>
      </w:r>
      <w:r w:rsidRPr="00451CE7">
        <w:rPr>
          <w:rFonts w:eastAsiaTheme="minorHAnsi"/>
          <w:b/>
          <w:bCs/>
          <w:lang w:eastAsia="en-US"/>
        </w:rPr>
        <w:t xml:space="preserve">. </w:t>
      </w:r>
      <w:r w:rsidRPr="00451CE7">
        <w:rPr>
          <w:rFonts w:eastAsiaTheme="minorHAnsi"/>
          <w:lang w:eastAsia="en-US"/>
        </w:rPr>
        <w:t>Ядерные силы (так иначе называют сильное</w:t>
      </w:r>
      <w:r>
        <w:rPr>
          <w:rFonts w:eastAsiaTheme="minorHAnsi"/>
          <w:lang w:eastAsia="en-US"/>
        </w:rPr>
        <w:t xml:space="preserve"> </w:t>
      </w:r>
      <w:r w:rsidRPr="00451CE7">
        <w:rPr>
          <w:rFonts w:eastAsiaTheme="minorHAnsi"/>
          <w:lang w:eastAsia="en-US"/>
        </w:rPr>
        <w:t>взаимодействие) действуют между частицами в атомных ядрах. Это —</w:t>
      </w:r>
      <w:r>
        <w:rPr>
          <w:rFonts w:eastAsiaTheme="minorHAnsi"/>
          <w:lang w:eastAsia="en-US"/>
        </w:rPr>
        <w:t xml:space="preserve"> </w:t>
      </w:r>
      <w:r w:rsidRPr="00451CE7">
        <w:rPr>
          <w:rFonts w:eastAsiaTheme="minorHAnsi"/>
          <w:i/>
          <w:iCs/>
          <w:lang w:eastAsia="en-US"/>
        </w:rPr>
        <w:t xml:space="preserve">близкодействующие </w:t>
      </w:r>
      <w:r w:rsidRPr="00451CE7">
        <w:rPr>
          <w:rFonts w:eastAsiaTheme="minorHAnsi"/>
          <w:lang w:eastAsia="en-US"/>
        </w:rPr>
        <w:t>силы. Область их действия очень ограничена. Они заметны</w:t>
      </w:r>
      <w:r>
        <w:rPr>
          <w:rFonts w:eastAsiaTheme="minorHAnsi"/>
          <w:lang w:eastAsia="en-US"/>
        </w:rPr>
        <w:t xml:space="preserve"> </w:t>
      </w:r>
      <w:r w:rsidRPr="00451CE7">
        <w:rPr>
          <w:rFonts w:eastAsiaTheme="minorHAnsi"/>
          <w:lang w:eastAsia="en-US"/>
        </w:rPr>
        <w:t>только внутри атомных ядер на расстояниях порядка 10</w:t>
      </w:r>
      <w:r w:rsidR="00AE1A0E" w:rsidRPr="00AE1A0E">
        <w:rPr>
          <w:rFonts w:eastAsia="Arial Unicode MS"/>
          <w:vertAlign w:val="superscript"/>
          <w:lang w:eastAsia="en-US"/>
        </w:rPr>
        <w:t>-15</w:t>
      </w:r>
      <w:r w:rsidRPr="00451CE7">
        <w:rPr>
          <w:rFonts w:eastAsia="SymbolMT"/>
          <w:lang w:eastAsia="en-US"/>
        </w:rPr>
        <w:t xml:space="preserve"> </w:t>
      </w:r>
      <w:r w:rsidRPr="00451CE7">
        <w:rPr>
          <w:rFonts w:eastAsiaTheme="minorHAnsi"/>
          <w:lang w:eastAsia="en-US"/>
        </w:rPr>
        <w:t>м. Уже на расстояниях</w:t>
      </w:r>
      <w:r>
        <w:rPr>
          <w:rFonts w:eastAsiaTheme="minorHAnsi"/>
          <w:lang w:eastAsia="en-US"/>
        </w:rPr>
        <w:t xml:space="preserve"> </w:t>
      </w:r>
      <w:r w:rsidRPr="00451CE7">
        <w:rPr>
          <w:rFonts w:eastAsiaTheme="minorHAnsi"/>
          <w:lang w:eastAsia="en-US"/>
        </w:rPr>
        <w:t>между частицами 10</w:t>
      </w:r>
      <w:r w:rsidR="00AE1A0E" w:rsidRPr="00AE1A0E">
        <w:rPr>
          <w:rFonts w:eastAsia="Arial Unicode MS"/>
          <w:vertAlign w:val="superscript"/>
          <w:lang w:eastAsia="en-US"/>
        </w:rPr>
        <w:t>-13</w:t>
      </w:r>
      <w:r w:rsidRPr="00451CE7">
        <w:rPr>
          <w:rFonts w:eastAsia="SymbolMT"/>
          <w:lang w:eastAsia="en-US"/>
        </w:rPr>
        <w:t xml:space="preserve"> </w:t>
      </w:r>
      <w:r w:rsidRPr="00451CE7">
        <w:rPr>
          <w:rFonts w:eastAsiaTheme="minorHAnsi"/>
          <w:lang w:eastAsia="en-US"/>
        </w:rPr>
        <w:t>м они не проявляются совсем. На расстояниях порядка</w:t>
      </w:r>
      <w:r>
        <w:rPr>
          <w:rFonts w:eastAsiaTheme="minorHAnsi"/>
          <w:lang w:eastAsia="en-US"/>
        </w:rPr>
        <w:t xml:space="preserve"> </w:t>
      </w:r>
      <w:r w:rsidRPr="00451CE7">
        <w:rPr>
          <w:rFonts w:eastAsiaTheme="minorHAnsi"/>
          <w:lang w:eastAsia="en-US"/>
        </w:rPr>
        <w:t>10</w:t>
      </w:r>
      <w:r w:rsidR="00AE1A0E" w:rsidRPr="00AE1A0E">
        <w:rPr>
          <w:rFonts w:eastAsia="Arial Unicode MS"/>
          <w:vertAlign w:val="superscript"/>
          <w:lang w:eastAsia="en-US"/>
        </w:rPr>
        <w:t>-15</w:t>
      </w:r>
      <w:r w:rsidRPr="00451CE7">
        <w:rPr>
          <w:rFonts w:eastAsia="SymbolMT"/>
          <w:lang w:eastAsia="en-US"/>
        </w:rPr>
        <w:t xml:space="preserve"> </w:t>
      </w:r>
      <w:r w:rsidRPr="00451CE7">
        <w:rPr>
          <w:rFonts w:eastAsiaTheme="minorHAnsi"/>
          <w:lang w:eastAsia="en-US"/>
        </w:rPr>
        <w:t>м сильное взаимодействие примерно в сотню раз интенсивнее</w:t>
      </w:r>
      <w:r>
        <w:rPr>
          <w:rFonts w:eastAsiaTheme="minorHAnsi"/>
          <w:lang w:eastAsia="en-US"/>
        </w:rPr>
        <w:t xml:space="preserve"> </w:t>
      </w:r>
      <w:r w:rsidRPr="00451CE7">
        <w:rPr>
          <w:rFonts w:eastAsiaTheme="minorHAnsi"/>
          <w:lang w:eastAsia="en-US"/>
        </w:rPr>
        <w:t>электромагнитного. Именно поэтому одинаково электрически заряженные</w:t>
      </w:r>
      <w:r>
        <w:rPr>
          <w:rFonts w:eastAsiaTheme="minorHAnsi"/>
          <w:lang w:eastAsia="en-US"/>
        </w:rPr>
        <w:t xml:space="preserve"> </w:t>
      </w:r>
      <w:r w:rsidRPr="00451CE7">
        <w:rPr>
          <w:rFonts w:eastAsiaTheme="minorHAnsi"/>
          <w:lang w:eastAsia="en-US"/>
        </w:rPr>
        <w:t>протоны в атомном ядре не отталкиваются друг от друга электростатическими</w:t>
      </w:r>
      <w:r>
        <w:rPr>
          <w:rFonts w:eastAsiaTheme="minorHAnsi"/>
          <w:lang w:eastAsia="en-US"/>
        </w:rPr>
        <w:t xml:space="preserve"> </w:t>
      </w:r>
      <w:r w:rsidRPr="00451CE7">
        <w:rPr>
          <w:rFonts w:eastAsiaTheme="minorHAnsi"/>
          <w:lang w:eastAsia="en-US"/>
        </w:rPr>
        <w:t>силами, а удерживаются вместе сильным взаимодействием.</w:t>
      </w:r>
    </w:p>
    <w:p w:rsidR="00451CE7" w:rsidRPr="00451CE7" w:rsidRDefault="00451CE7" w:rsidP="00451CE7">
      <w:pPr>
        <w:autoSpaceDE w:val="0"/>
        <w:autoSpaceDN w:val="0"/>
        <w:adjustRightInd w:val="0"/>
        <w:ind w:firstLine="567"/>
        <w:jc w:val="both"/>
        <w:rPr>
          <w:rFonts w:eastAsiaTheme="minorHAnsi"/>
          <w:lang w:eastAsia="en-US"/>
        </w:rPr>
      </w:pPr>
      <w:r w:rsidRPr="00451CE7">
        <w:rPr>
          <w:rFonts w:eastAsiaTheme="minorHAnsi"/>
          <w:b/>
          <w:bCs/>
          <w:i/>
          <w:iCs/>
          <w:lang w:eastAsia="en-US"/>
        </w:rPr>
        <w:t>Слабое взаимодействие</w:t>
      </w:r>
      <w:r w:rsidRPr="00451CE7">
        <w:rPr>
          <w:rFonts w:eastAsiaTheme="minorHAnsi"/>
          <w:b/>
          <w:bCs/>
          <w:lang w:eastAsia="en-US"/>
        </w:rPr>
        <w:t xml:space="preserve">. </w:t>
      </w:r>
      <w:r w:rsidRPr="00451CE7">
        <w:rPr>
          <w:rFonts w:eastAsiaTheme="minorHAnsi"/>
          <w:lang w:eastAsia="en-US"/>
        </w:rPr>
        <w:t>Оно действительно очень слабое, действует на</w:t>
      </w:r>
      <w:r>
        <w:rPr>
          <w:rFonts w:eastAsiaTheme="minorHAnsi"/>
          <w:lang w:eastAsia="en-US"/>
        </w:rPr>
        <w:t xml:space="preserve"> </w:t>
      </w:r>
      <w:r w:rsidRPr="00451CE7">
        <w:rPr>
          <w:rFonts w:eastAsiaTheme="minorHAnsi"/>
          <w:lang w:eastAsia="en-US"/>
        </w:rPr>
        <w:t>ещё меньших расстояниях порядка 10</w:t>
      </w:r>
      <w:r w:rsidR="00E465A6" w:rsidRPr="00E465A6">
        <w:rPr>
          <w:rFonts w:eastAsia="Arial Unicode MS"/>
          <w:vertAlign w:val="superscript"/>
          <w:lang w:eastAsia="en-US"/>
        </w:rPr>
        <w:t>-17</w:t>
      </w:r>
      <w:r w:rsidRPr="00451CE7">
        <w:rPr>
          <w:rFonts w:eastAsia="SymbolMT"/>
          <w:lang w:eastAsia="en-US"/>
        </w:rPr>
        <w:t xml:space="preserve"> </w:t>
      </w:r>
      <w:r w:rsidRPr="00451CE7">
        <w:rPr>
          <w:rFonts w:eastAsiaTheme="minorHAnsi"/>
          <w:lang w:eastAsia="en-US"/>
        </w:rPr>
        <w:t>м, на больших расстояниях практически</w:t>
      </w:r>
      <w:r>
        <w:rPr>
          <w:rFonts w:eastAsiaTheme="minorHAnsi"/>
          <w:lang w:eastAsia="en-US"/>
        </w:rPr>
        <w:t xml:space="preserve"> </w:t>
      </w:r>
      <w:r w:rsidRPr="00451CE7">
        <w:rPr>
          <w:rFonts w:eastAsiaTheme="minorHAnsi"/>
          <w:lang w:eastAsia="en-US"/>
        </w:rPr>
        <w:t>не ощущается. Поэтому оно, как и сильное, принадлежит к классу</w:t>
      </w:r>
      <w:r>
        <w:rPr>
          <w:rFonts w:eastAsiaTheme="minorHAnsi"/>
          <w:lang w:eastAsia="en-US"/>
        </w:rPr>
        <w:t xml:space="preserve"> </w:t>
      </w:r>
      <w:r w:rsidRPr="00451CE7">
        <w:rPr>
          <w:rFonts w:eastAsiaTheme="minorHAnsi"/>
          <w:i/>
          <w:iCs/>
          <w:lang w:eastAsia="en-US"/>
        </w:rPr>
        <w:t>близкодействующих</w:t>
      </w:r>
      <w:r w:rsidRPr="00451CE7">
        <w:rPr>
          <w:rFonts w:eastAsiaTheme="minorHAnsi"/>
          <w:lang w:eastAsia="en-US"/>
        </w:rPr>
        <w:t>. Слабые взаимодействия вызывают взаимные превращения</w:t>
      </w:r>
      <w:r>
        <w:rPr>
          <w:rFonts w:eastAsiaTheme="minorHAnsi"/>
          <w:lang w:eastAsia="en-US"/>
        </w:rPr>
        <w:t xml:space="preserve"> </w:t>
      </w:r>
      <w:r w:rsidRPr="00451CE7">
        <w:rPr>
          <w:rFonts w:eastAsiaTheme="minorHAnsi"/>
          <w:lang w:eastAsia="en-US"/>
        </w:rPr>
        <w:t>элементарных частиц, определяют радиоактивный распад ядер, реакции</w:t>
      </w:r>
      <w:r>
        <w:rPr>
          <w:rFonts w:eastAsiaTheme="minorHAnsi"/>
          <w:lang w:eastAsia="en-US"/>
        </w:rPr>
        <w:t xml:space="preserve"> </w:t>
      </w:r>
      <w:r w:rsidRPr="00451CE7">
        <w:rPr>
          <w:rFonts w:eastAsiaTheme="minorHAnsi"/>
          <w:lang w:eastAsia="en-US"/>
        </w:rPr>
        <w:t>термоядерного синтеза.</w:t>
      </w:r>
    </w:p>
    <w:p w:rsidR="00451CE7" w:rsidRDefault="00451CE7" w:rsidP="00451CE7">
      <w:pPr>
        <w:autoSpaceDE w:val="0"/>
        <w:autoSpaceDN w:val="0"/>
        <w:adjustRightInd w:val="0"/>
        <w:ind w:firstLine="567"/>
        <w:jc w:val="both"/>
        <w:rPr>
          <w:rFonts w:eastAsiaTheme="minorHAnsi"/>
          <w:lang w:eastAsia="en-US"/>
        </w:rPr>
      </w:pPr>
      <w:r w:rsidRPr="00451CE7">
        <w:rPr>
          <w:rFonts w:eastAsiaTheme="minorHAnsi"/>
          <w:lang w:eastAsia="en-US"/>
        </w:rPr>
        <w:t>Сильные и слабые взаимодействия проявляются на таких малых</w:t>
      </w:r>
      <w:r>
        <w:rPr>
          <w:rFonts w:eastAsiaTheme="minorHAnsi"/>
          <w:lang w:eastAsia="en-US"/>
        </w:rPr>
        <w:t xml:space="preserve"> </w:t>
      </w:r>
      <w:r w:rsidRPr="00451CE7">
        <w:rPr>
          <w:rFonts w:eastAsiaTheme="minorHAnsi"/>
          <w:lang w:eastAsia="en-US"/>
        </w:rPr>
        <w:t>расстояниях, когда законы механики Ньютона и понятие механической силы</w:t>
      </w:r>
      <w:r>
        <w:rPr>
          <w:rFonts w:eastAsiaTheme="minorHAnsi"/>
          <w:lang w:eastAsia="en-US"/>
        </w:rPr>
        <w:t xml:space="preserve"> </w:t>
      </w:r>
      <w:r w:rsidRPr="00451CE7">
        <w:rPr>
          <w:rFonts w:eastAsiaTheme="minorHAnsi"/>
          <w:lang w:eastAsia="en-US"/>
        </w:rPr>
        <w:t>теряет смысл. В механике мы будем рассматривать только гравитационные и</w:t>
      </w:r>
      <w:r>
        <w:rPr>
          <w:rFonts w:eastAsiaTheme="minorHAnsi"/>
          <w:lang w:eastAsia="en-US"/>
        </w:rPr>
        <w:t xml:space="preserve"> </w:t>
      </w:r>
      <w:r w:rsidRPr="00451CE7">
        <w:rPr>
          <w:rFonts w:eastAsiaTheme="minorHAnsi"/>
          <w:lang w:eastAsia="en-US"/>
        </w:rPr>
        <w:t>электромагнитные взаимодействия.</w:t>
      </w:r>
    </w:p>
    <w:p w:rsidR="00E465A6" w:rsidRPr="00451CE7" w:rsidRDefault="00E465A6" w:rsidP="00451CE7">
      <w:pPr>
        <w:autoSpaceDE w:val="0"/>
        <w:autoSpaceDN w:val="0"/>
        <w:adjustRightInd w:val="0"/>
        <w:ind w:firstLine="567"/>
        <w:jc w:val="both"/>
        <w:rPr>
          <w:b/>
        </w:rPr>
      </w:pPr>
    </w:p>
    <w:p w:rsidR="00734CD0" w:rsidRPr="00E656AD" w:rsidRDefault="00734CD0" w:rsidP="00734CD0">
      <w:pPr>
        <w:ind w:firstLine="567"/>
        <w:jc w:val="both"/>
        <w:rPr>
          <w:b/>
        </w:rPr>
      </w:pPr>
      <w:r w:rsidRPr="00E656AD">
        <w:rPr>
          <w:b/>
        </w:rPr>
        <w:t xml:space="preserve">Вопрос № </w:t>
      </w:r>
      <w:r>
        <w:rPr>
          <w:b/>
        </w:rPr>
        <w:t>2</w:t>
      </w:r>
      <w:r w:rsidRPr="00E656AD">
        <w:rPr>
          <w:b/>
        </w:rPr>
        <w:t xml:space="preserve"> </w:t>
      </w:r>
      <w:r w:rsidR="006A3408" w:rsidRPr="006A3408">
        <w:rPr>
          <w:rFonts w:eastAsia="Calibri"/>
          <w:b/>
        </w:rPr>
        <w:t>Сила тяжести</w:t>
      </w:r>
    </w:p>
    <w:p w:rsidR="00A12F3B" w:rsidRPr="00161489" w:rsidRDefault="003A2926" w:rsidP="006A3408">
      <w:pPr>
        <w:autoSpaceDE w:val="0"/>
        <w:autoSpaceDN w:val="0"/>
        <w:adjustRightInd w:val="0"/>
        <w:ind w:firstLine="567"/>
        <w:jc w:val="both"/>
        <w:rPr>
          <w:b/>
          <w:bCs/>
        </w:rPr>
      </w:pPr>
      <w:r w:rsidRPr="00161489">
        <w:t xml:space="preserve">На каждое тело, находящееся на планете, действует гравитация Земли. Одна из фундаментальных сил, </w:t>
      </w:r>
      <w:r w:rsidRPr="00161489">
        <w:rPr>
          <w:b/>
          <w:bCs/>
          <w:i/>
          <w:iCs/>
        </w:rPr>
        <w:t>сила гравитации</w:t>
      </w:r>
      <w:r w:rsidRPr="00161489">
        <w:t xml:space="preserve">, проявляется на Земле в виде </w:t>
      </w:r>
      <w:r w:rsidRPr="00161489">
        <w:rPr>
          <w:b/>
          <w:bCs/>
          <w:i/>
          <w:iCs/>
        </w:rPr>
        <w:t>силы тяжести</w:t>
      </w:r>
      <w:r w:rsidRPr="00161489">
        <w:rPr>
          <w:b/>
          <w:bCs/>
        </w:rPr>
        <w:t>.</w:t>
      </w:r>
    </w:p>
    <w:p w:rsidR="003A2926" w:rsidRPr="00161489" w:rsidRDefault="003A2926" w:rsidP="006A3408">
      <w:pPr>
        <w:autoSpaceDE w:val="0"/>
        <w:autoSpaceDN w:val="0"/>
        <w:adjustRightInd w:val="0"/>
        <w:ind w:firstLine="567"/>
        <w:jc w:val="both"/>
      </w:pPr>
      <w:r w:rsidRPr="00161489">
        <w:t xml:space="preserve">Вблизи поверхности Земли все тела падают с одинаковым ускорением — ускорением свободного падения. Отсюда вытекает, что </w:t>
      </w:r>
      <w:r w:rsidRPr="00161489">
        <w:rPr>
          <w:b/>
          <w:bCs/>
          <w:i/>
          <w:iCs/>
        </w:rPr>
        <w:t>в системе отсчета, связанной с Землей, на всякое тело действует сила тяжести</w:t>
      </w:r>
      <w:r w:rsidRPr="00161489">
        <w:t>.</w:t>
      </w:r>
    </w:p>
    <w:p w:rsidR="003A2926" w:rsidRPr="00161489" w:rsidRDefault="003A2926" w:rsidP="003A2926">
      <w:pPr>
        <w:pStyle w:val="Default"/>
        <w:jc w:val="both"/>
      </w:pPr>
      <w:r w:rsidRPr="00161489">
        <w:rPr>
          <w:i/>
          <w:iCs/>
        </w:rPr>
        <w:t xml:space="preserve">Сила тяжести характеризует взаимодействие Земли с телом. Это сила, с которой Земля притягивает к себе тела. Является векторной физической величиной, которая численно определяется произведением массы тела и ускорения свободного падения </w:t>
      </w:r>
    </w:p>
    <w:p w:rsidR="003A2926" w:rsidRDefault="00A269A9" w:rsidP="00E64E46">
      <w:pPr>
        <w:autoSpaceDE w:val="0"/>
        <w:autoSpaceDN w:val="0"/>
        <w:adjustRightInd w:val="0"/>
        <w:jc w:val="both"/>
        <w:rPr>
          <w:b/>
        </w:rPr>
      </w:pPr>
      <w:r>
        <w:rPr>
          <w:b/>
          <w:noProof/>
        </w:rPr>
        <w:drawing>
          <wp:inline distT="0" distB="0" distL="0" distR="0">
            <wp:extent cx="5940425" cy="553247"/>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553247"/>
                    </a:xfrm>
                    <a:prstGeom prst="rect">
                      <a:avLst/>
                    </a:prstGeom>
                    <a:noFill/>
                    <a:ln w="9525">
                      <a:noFill/>
                      <a:miter lim="800000"/>
                      <a:headEnd/>
                      <a:tailEnd/>
                    </a:ln>
                  </pic:spPr>
                </pic:pic>
              </a:graphicData>
            </a:graphic>
          </wp:inline>
        </w:drawing>
      </w:r>
    </w:p>
    <w:p w:rsidR="00A269A9" w:rsidRDefault="00E64E46" w:rsidP="006A3408">
      <w:pPr>
        <w:autoSpaceDE w:val="0"/>
        <w:autoSpaceDN w:val="0"/>
        <w:adjustRightInd w:val="0"/>
        <w:ind w:firstLine="567"/>
        <w:jc w:val="both"/>
        <w:rPr>
          <w:b/>
        </w:rPr>
      </w:pPr>
      <w:r>
        <w:rPr>
          <w:b/>
          <w:noProof/>
        </w:rPr>
        <w:drawing>
          <wp:anchor distT="0" distB="0" distL="114300" distR="114300" simplePos="0" relativeHeight="251658240" behindDoc="1" locked="0" layoutInCell="1" allowOverlap="1">
            <wp:simplePos x="0" y="0"/>
            <wp:positionH relativeFrom="column">
              <wp:posOffset>3081655</wp:posOffset>
            </wp:positionH>
            <wp:positionV relativeFrom="paragraph">
              <wp:posOffset>635</wp:posOffset>
            </wp:positionV>
            <wp:extent cx="2933700" cy="762000"/>
            <wp:effectExtent l="19050" t="0" r="0" b="0"/>
            <wp:wrapTight wrapText="bothSides">
              <wp:wrapPolygon edited="0">
                <wp:start x="-140" y="0"/>
                <wp:lineTo x="-140" y="21060"/>
                <wp:lineTo x="21600" y="21060"/>
                <wp:lineTo x="21600" y="0"/>
                <wp:lineTo x="-14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t="11409" b="12081"/>
                    <a:stretch>
                      <a:fillRect/>
                    </a:stretch>
                  </pic:blipFill>
                  <pic:spPr bwMode="auto">
                    <a:xfrm>
                      <a:off x="0" y="0"/>
                      <a:ext cx="2933700" cy="762000"/>
                    </a:xfrm>
                    <a:prstGeom prst="rect">
                      <a:avLst/>
                    </a:prstGeom>
                    <a:noFill/>
                    <a:ln w="9525">
                      <a:noFill/>
                      <a:miter lim="800000"/>
                      <a:headEnd/>
                      <a:tailEnd/>
                    </a:ln>
                  </pic:spPr>
                </pic:pic>
              </a:graphicData>
            </a:graphic>
          </wp:anchor>
        </w:drawing>
      </w:r>
      <w:r w:rsidR="00A269A9">
        <w:rPr>
          <w:b/>
          <w:noProof/>
        </w:rPr>
        <w:drawing>
          <wp:inline distT="0" distB="0" distL="0" distR="0">
            <wp:extent cx="2704054" cy="419100"/>
            <wp:effectExtent l="19050" t="0" r="1046"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708628" cy="419809"/>
                    </a:xfrm>
                    <a:prstGeom prst="rect">
                      <a:avLst/>
                    </a:prstGeom>
                    <a:noFill/>
                    <a:ln w="9525">
                      <a:noFill/>
                      <a:miter lim="800000"/>
                      <a:headEnd/>
                      <a:tailEnd/>
                    </a:ln>
                  </pic:spPr>
                </pic:pic>
              </a:graphicData>
            </a:graphic>
          </wp:inline>
        </w:drawing>
      </w:r>
    </w:p>
    <w:p w:rsidR="00E64E46" w:rsidRPr="00E64E46" w:rsidRDefault="00E64E46" w:rsidP="00E64E46">
      <w:pPr>
        <w:pStyle w:val="Default"/>
        <w:ind w:firstLine="567"/>
        <w:jc w:val="both"/>
      </w:pPr>
      <w:r>
        <w:rPr>
          <w:noProof/>
          <w:lang w:eastAsia="ru-RU"/>
        </w:rPr>
        <w:drawing>
          <wp:anchor distT="0" distB="0" distL="114300" distR="114300" simplePos="0" relativeHeight="251659264" behindDoc="1" locked="0" layoutInCell="1" allowOverlap="1">
            <wp:simplePos x="0" y="0"/>
            <wp:positionH relativeFrom="column">
              <wp:posOffset>15240</wp:posOffset>
            </wp:positionH>
            <wp:positionV relativeFrom="paragraph">
              <wp:posOffset>162560</wp:posOffset>
            </wp:positionV>
            <wp:extent cx="1247775" cy="1400175"/>
            <wp:effectExtent l="19050" t="0" r="9525" b="0"/>
            <wp:wrapTight wrapText="bothSides">
              <wp:wrapPolygon edited="0">
                <wp:start x="-330" y="0"/>
                <wp:lineTo x="-330" y="21453"/>
                <wp:lineTo x="21765" y="21453"/>
                <wp:lineTo x="21765" y="0"/>
                <wp:lineTo x="-33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3584" t="4167" r="14695" b="6944"/>
                    <a:stretch>
                      <a:fillRect/>
                    </a:stretch>
                  </pic:blipFill>
                  <pic:spPr bwMode="auto">
                    <a:xfrm>
                      <a:off x="0" y="0"/>
                      <a:ext cx="1247775" cy="1400175"/>
                    </a:xfrm>
                    <a:prstGeom prst="rect">
                      <a:avLst/>
                    </a:prstGeom>
                    <a:noFill/>
                    <a:ln w="9525">
                      <a:noFill/>
                      <a:miter lim="800000"/>
                      <a:headEnd/>
                      <a:tailEnd/>
                    </a:ln>
                  </pic:spPr>
                </pic:pic>
              </a:graphicData>
            </a:graphic>
          </wp:anchor>
        </w:drawing>
      </w:r>
      <w:r w:rsidRPr="00E64E46">
        <w:t xml:space="preserve">Определяется сила тяжести с помощью динамометра или по формуле. </w:t>
      </w:r>
    </w:p>
    <w:p w:rsidR="00E64E46" w:rsidRPr="00E64E46" w:rsidRDefault="00E64E46" w:rsidP="00E64E46">
      <w:pPr>
        <w:pStyle w:val="Default"/>
        <w:ind w:firstLine="567"/>
        <w:jc w:val="both"/>
      </w:pPr>
      <w:r w:rsidRPr="00E64E46">
        <w:t xml:space="preserve">Точку приложения силы тяжести называют </w:t>
      </w:r>
      <w:r w:rsidRPr="00E64E46">
        <w:rPr>
          <w:b/>
          <w:bCs/>
          <w:i/>
          <w:iCs/>
        </w:rPr>
        <w:t>центром тяжести тела</w:t>
      </w:r>
      <w:r w:rsidRPr="00E64E46">
        <w:t xml:space="preserve">. Для однородного симметричного тела центр тяжести находится в центре симметрии. </w:t>
      </w:r>
    </w:p>
    <w:p w:rsidR="00E64E46" w:rsidRPr="00E64E46" w:rsidRDefault="00E64E46" w:rsidP="00E64E46">
      <w:pPr>
        <w:pStyle w:val="Default"/>
        <w:ind w:firstLine="567"/>
        <w:jc w:val="both"/>
      </w:pPr>
      <w:r w:rsidRPr="00E64E46">
        <w:t xml:space="preserve">Сила тяжести </w:t>
      </w:r>
      <w:r w:rsidRPr="00E64E46">
        <w:rPr>
          <w:b/>
          <w:bCs/>
          <w:i/>
          <w:iCs/>
        </w:rPr>
        <w:t>всегда направлена вертикально вниз</w:t>
      </w:r>
      <w:r w:rsidRPr="00E64E46">
        <w:t xml:space="preserve">, к центру планеты. Схематическое изображение силы приведено на рисунке выше. </w:t>
      </w:r>
    </w:p>
    <w:p w:rsidR="00A269A9" w:rsidRPr="00E64E46" w:rsidRDefault="00E64E46" w:rsidP="00E64E46">
      <w:pPr>
        <w:autoSpaceDE w:val="0"/>
        <w:autoSpaceDN w:val="0"/>
        <w:adjustRightInd w:val="0"/>
        <w:ind w:firstLine="567"/>
        <w:jc w:val="both"/>
        <w:rPr>
          <w:b/>
        </w:rPr>
      </w:pPr>
      <w:r w:rsidRPr="00E64E46">
        <w:t xml:space="preserve">Ньютон был первым, кто доказал, что причина, вызывающая падение камня или дождевой капли на Землю, движение Луны вокруг Земли и планет вокруг Солнца, одна и та же. Это — </w:t>
      </w:r>
      <w:r w:rsidRPr="00E64E46">
        <w:rPr>
          <w:b/>
          <w:bCs/>
          <w:i/>
          <w:iCs/>
        </w:rPr>
        <w:t>сила всемирного тяготения</w:t>
      </w:r>
      <w:r w:rsidRPr="00E64E46">
        <w:t>, действующая между любыми телами Вселенной. Сила тяжести — разновидность силы всемирного тяготения.</w:t>
      </w:r>
    </w:p>
    <w:p w:rsidR="0004118C" w:rsidRDefault="0004118C" w:rsidP="006A3408">
      <w:pPr>
        <w:autoSpaceDE w:val="0"/>
        <w:autoSpaceDN w:val="0"/>
        <w:adjustRightInd w:val="0"/>
        <w:ind w:firstLine="567"/>
        <w:jc w:val="both"/>
        <w:rPr>
          <w:b/>
        </w:rPr>
      </w:pPr>
    </w:p>
    <w:p w:rsidR="005E2A4B" w:rsidRPr="00E656AD" w:rsidRDefault="005E2A4B" w:rsidP="005E2A4B">
      <w:pPr>
        <w:ind w:firstLine="567"/>
        <w:jc w:val="both"/>
        <w:rPr>
          <w:b/>
        </w:rPr>
      </w:pPr>
      <w:r w:rsidRPr="00E656AD">
        <w:rPr>
          <w:b/>
        </w:rPr>
        <w:t xml:space="preserve">Вопрос № </w:t>
      </w:r>
      <w:r>
        <w:rPr>
          <w:b/>
        </w:rPr>
        <w:t>3</w:t>
      </w:r>
      <w:r w:rsidRPr="00E656AD">
        <w:rPr>
          <w:b/>
        </w:rPr>
        <w:t xml:space="preserve"> </w:t>
      </w:r>
      <w:r w:rsidRPr="005E2A4B">
        <w:rPr>
          <w:rFonts w:eastAsia="Calibri"/>
          <w:b/>
        </w:rPr>
        <w:t>Закон всемирного тяготения</w:t>
      </w:r>
    </w:p>
    <w:p w:rsidR="005C6C50" w:rsidRPr="00141AB4" w:rsidRDefault="005C6C50" w:rsidP="00141AB4">
      <w:pPr>
        <w:pStyle w:val="Default"/>
        <w:ind w:firstLine="567"/>
        <w:jc w:val="both"/>
      </w:pPr>
      <w:r w:rsidRPr="00141AB4">
        <w:t xml:space="preserve">С давних пор людям были известны такие явления, как свободное падение тел на Землю, движение Луны вокруг Земли. Но осознание явления тяготения, тем более открытие закона, заняло длительное время. Особенно большой вклад внесли И. Кеплер, Р. </w:t>
      </w:r>
      <w:r w:rsidRPr="00141AB4">
        <w:lastRenderedPageBreak/>
        <w:t xml:space="preserve">Гук. Роберт Гук писал: «Все тела... обнаруживают силу притяжения или тяжести, направленную к их центру». Позднее он высказал предположение об обратно пропорциональной зависимости модуля силы от расстояния между телами. </w:t>
      </w:r>
    </w:p>
    <w:p w:rsidR="005E2A4B" w:rsidRPr="00141AB4" w:rsidRDefault="005C6C50" w:rsidP="00141AB4">
      <w:pPr>
        <w:autoSpaceDE w:val="0"/>
        <w:autoSpaceDN w:val="0"/>
        <w:adjustRightInd w:val="0"/>
        <w:ind w:firstLine="567"/>
        <w:jc w:val="both"/>
      </w:pPr>
      <w:r w:rsidRPr="00141AB4">
        <w:t>Ньютон первым теоретически доказал, что между любыми телами существует взаимодействие — взаимное притяжение, нашёл точный количественный закон и успешно применил его для объяснения движения Луны и планет. Таким образом, предположения, гипотезы, догадки предшественников у Ньютона приобрели форму научной теории. Он писал:</w:t>
      </w:r>
    </w:p>
    <w:p w:rsidR="00D24CCA" w:rsidRPr="00D24CCA" w:rsidRDefault="00D24CCA" w:rsidP="00141AB4">
      <w:pPr>
        <w:autoSpaceDE w:val="0"/>
        <w:autoSpaceDN w:val="0"/>
        <w:adjustRightInd w:val="0"/>
        <w:ind w:firstLine="567"/>
        <w:jc w:val="both"/>
        <w:rPr>
          <w:rFonts w:eastAsiaTheme="minorHAnsi"/>
          <w:color w:val="000000"/>
          <w:lang w:eastAsia="en-US"/>
        </w:rPr>
      </w:pPr>
      <w:r w:rsidRPr="00D24CCA">
        <w:rPr>
          <w:rFonts w:eastAsiaTheme="minorHAnsi"/>
          <w:color w:val="000000"/>
          <w:lang w:eastAsia="en-US"/>
        </w:rPr>
        <w:t xml:space="preserve">«Тяготение существует ко всем телам вообще и пропорционально массе каждого из них... все планеты тяготеют друг к другу... тяготение к каждой из них в отдельности обратно пропорционально квадрату расстояния от места до центра этой планеты...». </w:t>
      </w:r>
    </w:p>
    <w:p w:rsidR="005C6C50" w:rsidRPr="00141AB4" w:rsidRDefault="00D24CCA" w:rsidP="00141AB4">
      <w:pPr>
        <w:autoSpaceDE w:val="0"/>
        <w:autoSpaceDN w:val="0"/>
        <w:adjustRightInd w:val="0"/>
        <w:ind w:firstLine="567"/>
        <w:jc w:val="both"/>
        <w:rPr>
          <w:rFonts w:eastAsiaTheme="minorHAnsi"/>
          <w:b/>
          <w:bCs/>
          <w:i/>
          <w:iCs/>
          <w:color w:val="000000"/>
          <w:lang w:eastAsia="en-US"/>
        </w:rPr>
      </w:pPr>
      <w:r w:rsidRPr="00141AB4">
        <w:rPr>
          <w:rFonts w:eastAsiaTheme="minorHAnsi"/>
          <w:color w:val="000000"/>
          <w:lang w:eastAsia="en-US"/>
        </w:rPr>
        <w:t xml:space="preserve">Используя астрономические данные и математические вычисления, Ньютон сформулировал </w:t>
      </w:r>
      <w:r w:rsidRPr="00141AB4">
        <w:rPr>
          <w:rFonts w:eastAsiaTheme="minorHAnsi"/>
          <w:b/>
          <w:bCs/>
          <w:i/>
          <w:iCs/>
          <w:color w:val="000000"/>
          <w:lang w:eastAsia="en-US"/>
        </w:rPr>
        <w:t>закон всемирного тяготения:</w:t>
      </w:r>
    </w:p>
    <w:p w:rsidR="00D24CCA" w:rsidRPr="00141AB4" w:rsidRDefault="00D24CCA" w:rsidP="00141AB4">
      <w:pPr>
        <w:pStyle w:val="Default"/>
        <w:ind w:firstLine="567"/>
        <w:jc w:val="both"/>
        <w:rPr>
          <w:i/>
        </w:rPr>
      </w:pPr>
      <w:r w:rsidRPr="00141AB4">
        <w:rPr>
          <w:i/>
          <w:iCs/>
        </w:rPr>
        <w:t xml:space="preserve">Две материальные точки массами </w:t>
      </w:r>
      <w:r w:rsidRPr="00141AB4">
        <w:rPr>
          <w:i/>
        </w:rPr>
        <w:t>m</w:t>
      </w:r>
      <w:r w:rsidRPr="00141AB4">
        <w:rPr>
          <w:i/>
          <w:vertAlign w:val="subscript"/>
        </w:rPr>
        <w:t xml:space="preserve">1 </w:t>
      </w:r>
      <w:r w:rsidRPr="00141AB4">
        <w:rPr>
          <w:i/>
        </w:rPr>
        <w:t>и m</w:t>
      </w:r>
      <w:r w:rsidRPr="00141AB4">
        <w:rPr>
          <w:i/>
          <w:vertAlign w:val="subscript"/>
        </w:rPr>
        <w:t>2</w:t>
      </w:r>
      <w:r w:rsidRPr="00141AB4">
        <w:rPr>
          <w:i/>
          <w:iCs/>
        </w:rPr>
        <w:t xml:space="preserve">, находящиеся на расстоянии </w:t>
      </w:r>
      <w:proofErr w:type="spellStart"/>
      <w:r w:rsidRPr="00141AB4">
        <w:rPr>
          <w:i/>
        </w:rPr>
        <w:t>r</w:t>
      </w:r>
      <w:proofErr w:type="spellEnd"/>
      <w:r w:rsidRPr="00141AB4">
        <w:rPr>
          <w:i/>
        </w:rPr>
        <w:t xml:space="preserve"> друг от друга, притягиваются с силой</w:t>
      </w:r>
    </w:p>
    <w:p w:rsidR="00D24CCA" w:rsidRPr="00141AB4" w:rsidRDefault="00D24CCA" w:rsidP="00141AB4">
      <w:pPr>
        <w:pStyle w:val="Default"/>
        <w:ind w:firstLine="567"/>
        <w:jc w:val="center"/>
        <w:rPr>
          <w:i/>
        </w:rPr>
      </w:pPr>
      <w:r w:rsidRPr="00141AB4">
        <w:rPr>
          <w:i/>
          <w:noProof/>
          <w:lang w:eastAsia="ru-RU"/>
        </w:rPr>
        <w:drawing>
          <wp:inline distT="0" distB="0" distL="0" distR="0">
            <wp:extent cx="1227520" cy="486893"/>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b="8974"/>
                    <a:stretch>
                      <a:fillRect/>
                    </a:stretch>
                  </pic:blipFill>
                  <pic:spPr bwMode="auto">
                    <a:xfrm>
                      <a:off x="0" y="0"/>
                      <a:ext cx="1230452" cy="488056"/>
                    </a:xfrm>
                    <a:prstGeom prst="rect">
                      <a:avLst/>
                    </a:prstGeom>
                    <a:noFill/>
                    <a:ln w="9525">
                      <a:noFill/>
                      <a:miter lim="800000"/>
                      <a:headEnd/>
                      <a:tailEnd/>
                    </a:ln>
                  </pic:spPr>
                </pic:pic>
              </a:graphicData>
            </a:graphic>
          </wp:inline>
        </w:drawing>
      </w:r>
    </w:p>
    <w:p w:rsidR="00292BC9" w:rsidRPr="00141AB4" w:rsidRDefault="00292BC9" w:rsidP="00141AB4">
      <w:pPr>
        <w:pStyle w:val="Default"/>
        <w:ind w:firstLine="567"/>
        <w:jc w:val="both"/>
      </w:pPr>
      <w:r w:rsidRPr="00141AB4">
        <w:t xml:space="preserve">Иначе: </w:t>
      </w:r>
      <w:r w:rsidRPr="00141AB4">
        <w:rPr>
          <w:b/>
          <w:bCs/>
          <w:i/>
          <w:iCs/>
        </w:rPr>
        <w:t xml:space="preserve">сила взаимного притяжения двух тел прямо пропорциональна произведению масс этих тел и обратно пропорциональна квадрату расстояния между ними </w:t>
      </w:r>
    </w:p>
    <w:p w:rsidR="00292BC9" w:rsidRPr="00141AB4" w:rsidRDefault="00141AB4" w:rsidP="00141AB4">
      <w:pPr>
        <w:pStyle w:val="Default"/>
        <w:ind w:firstLine="567"/>
        <w:jc w:val="both"/>
      </w:pPr>
      <w:r>
        <w:rPr>
          <w:noProof/>
          <w:lang w:eastAsia="ru-RU"/>
        </w:rPr>
        <w:drawing>
          <wp:anchor distT="0" distB="0" distL="114300" distR="114300" simplePos="0" relativeHeight="251660288" behindDoc="1" locked="0" layoutInCell="1" allowOverlap="1">
            <wp:simplePos x="0" y="0"/>
            <wp:positionH relativeFrom="column">
              <wp:posOffset>-70485</wp:posOffset>
            </wp:positionH>
            <wp:positionV relativeFrom="paragraph">
              <wp:posOffset>51435</wp:posOffset>
            </wp:positionV>
            <wp:extent cx="2266950" cy="2028825"/>
            <wp:effectExtent l="19050" t="0" r="0" b="0"/>
            <wp:wrapTight wrapText="bothSides">
              <wp:wrapPolygon edited="0">
                <wp:start x="-182" y="0"/>
                <wp:lineTo x="-182" y="21499"/>
                <wp:lineTo x="21600" y="21499"/>
                <wp:lineTo x="21600" y="0"/>
                <wp:lineTo x="-182"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2266950" cy="2028825"/>
                    </a:xfrm>
                    <a:prstGeom prst="rect">
                      <a:avLst/>
                    </a:prstGeom>
                    <a:noFill/>
                    <a:ln w="9525">
                      <a:noFill/>
                      <a:miter lim="800000"/>
                      <a:headEnd/>
                      <a:tailEnd/>
                    </a:ln>
                  </pic:spPr>
                </pic:pic>
              </a:graphicData>
            </a:graphic>
          </wp:anchor>
        </w:drawing>
      </w:r>
      <w:r w:rsidR="00292BC9" w:rsidRPr="00141AB4">
        <w:t xml:space="preserve">Закон всемирного тяготения как всеобщий закон справедлив для материальных точек. При этом силы гравитационного взаимодействия направлены вдоль линии, соединяющей эти точки. Если тела не являются материальными точками, то за расстояние между ними принимается расстояние между центрами тяжести этих тел. Силы взаимного притяжения при этом лежат на прямой, проходящей через их центры тяжести. </w:t>
      </w:r>
    </w:p>
    <w:p w:rsidR="00451CE7" w:rsidRPr="00141AB4" w:rsidRDefault="00292BC9" w:rsidP="00141AB4">
      <w:pPr>
        <w:autoSpaceDE w:val="0"/>
        <w:autoSpaceDN w:val="0"/>
        <w:adjustRightInd w:val="0"/>
        <w:ind w:firstLine="567"/>
        <w:jc w:val="both"/>
      </w:pPr>
      <w:r w:rsidRPr="00141AB4">
        <w:t xml:space="preserve">В формуле мы видим коэффициент пропорциональности G, который называется </w:t>
      </w:r>
      <w:r w:rsidRPr="00141AB4">
        <w:rPr>
          <w:b/>
          <w:bCs/>
          <w:i/>
          <w:iCs/>
        </w:rPr>
        <w:t>гравитационной постоянной</w:t>
      </w:r>
      <w:r w:rsidRPr="00141AB4">
        <w:t xml:space="preserve">. Гравитационная постоянная численно равна силе притяжения между двумя материальными точками массами 1 кг, если расстояние между ними составляет </w:t>
      </w:r>
      <w:r w:rsidR="00141AB4">
        <w:t xml:space="preserve">           </w:t>
      </w:r>
      <w:r w:rsidRPr="00141AB4">
        <w:t>1 метр</w:t>
      </w:r>
      <w:r w:rsidRPr="00141AB4">
        <w:rPr>
          <w:i/>
          <w:iCs/>
        </w:rPr>
        <w:t xml:space="preserve">. </w:t>
      </w:r>
      <w:r w:rsidRPr="00141AB4">
        <w:t xml:space="preserve">В этом её </w:t>
      </w:r>
      <w:r w:rsidRPr="00141AB4">
        <w:rPr>
          <w:b/>
          <w:bCs/>
          <w:i/>
          <w:iCs/>
        </w:rPr>
        <w:t>физический смысл</w:t>
      </w:r>
      <w:r w:rsidRPr="00141AB4">
        <w:t xml:space="preserve">. </w:t>
      </w:r>
    </w:p>
    <w:p w:rsidR="00292BC9" w:rsidRPr="00141AB4" w:rsidRDefault="00292BC9" w:rsidP="00141AB4">
      <w:pPr>
        <w:autoSpaceDE w:val="0"/>
        <w:autoSpaceDN w:val="0"/>
        <w:adjustRightInd w:val="0"/>
        <w:ind w:firstLine="567"/>
        <w:jc w:val="center"/>
        <w:rPr>
          <w:b/>
        </w:rPr>
      </w:pPr>
      <w:r w:rsidRPr="00141AB4">
        <w:rPr>
          <w:b/>
          <w:noProof/>
        </w:rPr>
        <w:drawing>
          <wp:inline distT="0" distB="0" distL="0" distR="0">
            <wp:extent cx="1114425" cy="48561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114425" cy="485615"/>
                    </a:xfrm>
                    <a:prstGeom prst="rect">
                      <a:avLst/>
                    </a:prstGeom>
                    <a:noFill/>
                    <a:ln w="9525">
                      <a:noFill/>
                      <a:miter lim="800000"/>
                      <a:headEnd/>
                      <a:tailEnd/>
                    </a:ln>
                  </pic:spPr>
                </pic:pic>
              </a:graphicData>
            </a:graphic>
          </wp:inline>
        </w:drawing>
      </w:r>
    </w:p>
    <w:p w:rsidR="00451CE7" w:rsidRPr="00141AB4" w:rsidRDefault="00AA69B8" w:rsidP="00141AB4">
      <w:pPr>
        <w:autoSpaceDE w:val="0"/>
        <w:autoSpaceDN w:val="0"/>
        <w:adjustRightInd w:val="0"/>
        <w:ind w:firstLine="567"/>
        <w:jc w:val="both"/>
      </w:pPr>
      <w:r w:rsidRPr="00141AB4">
        <w:t>Гравитационная постоянная является очень важной константой, поскольку именно с её помощью люди смогли вычислить массу Земли, Луны, Солнца и т. д. Впервые гравитационная постоянная была измерена Генри Кавендишем в 1798 году.</w:t>
      </w:r>
    </w:p>
    <w:p w:rsidR="008C41B9" w:rsidRPr="008C41B9" w:rsidRDefault="008C41B9" w:rsidP="008C41B9">
      <w:pPr>
        <w:pStyle w:val="Default"/>
        <w:ind w:firstLine="567"/>
        <w:jc w:val="both"/>
      </w:pPr>
      <w:r w:rsidRPr="008C41B9">
        <w:t xml:space="preserve">Опытным путём получено следующее значение гравитационной постоянной: </w:t>
      </w:r>
    </w:p>
    <w:p w:rsidR="00AA69B8" w:rsidRPr="00141AB4" w:rsidRDefault="008C41B9" w:rsidP="00D40FB8">
      <w:pPr>
        <w:autoSpaceDE w:val="0"/>
        <w:autoSpaceDN w:val="0"/>
        <w:adjustRightInd w:val="0"/>
        <w:ind w:firstLine="567"/>
        <w:jc w:val="center"/>
        <w:rPr>
          <w:b/>
        </w:rPr>
      </w:pPr>
      <w:r>
        <w:rPr>
          <w:b/>
          <w:noProof/>
        </w:rPr>
        <w:drawing>
          <wp:inline distT="0" distB="0" distL="0" distR="0">
            <wp:extent cx="1943100" cy="22307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1943100" cy="223075"/>
                    </a:xfrm>
                    <a:prstGeom prst="rect">
                      <a:avLst/>
                    </a:prstGeom>
                    <a:noFill/>
                    <a:ln w="9525">
                      <a:noFill/>
                      <a:miter lim="800000"/>
                      <a:headEnd/>
                      <a:tailEnd/>
                    </a:ln>
                  </pic:spPr>
                </pic:pic>
              </a:graphicData>
            </a:graphic>
          </wp:inline>
        </w:drawing>
      </w:r>
    </w:p>
    <w:p w:rsidR="00D40FB8" w:rsidRPr="00D40FB8" w:rsidRDefault="00D40FB8" w:rsidP="00D40FB8">
      <w:pPr>
        <w:pStyle w:val="Default"/>
        <w:ind w:firstLine="567"/>
        <w:jc w:val="both"/>
      </w:pPr>
      <w:r w:rsidRPr="00D40FB8">
        <w:rPr>
          <w:b/>
          <w:bCs/>
          <w:i/>
          <w:iCs/>
        </w:rPr>
        <w:t xml:space="preserve">Опыты Кавендиша </w:t>
      </w:r>
      <w:r w:rsidRPr="00D40FB8">
        <w:t xml:space="preserve">доказали, что не только планеты, но и обычные, окружающие нас в повседневной жизни тела притягиваются по тому же закону тяготения. Такое значение гравитационной постоянной объясняет, почему гравитационные силы между телами небольшой массы пренебрежимо малы, и мы их просто не замечаем. Для тел с большой массой (планеты, звёзды) гравитационные силы достигают больших значений. </w:t>
      </w:r>
    </w:p>
    <w:p w:rsidR="00451CE7" w:rsidRPr="00D40FB8" w:rsidRDefault="00D40FB8" w:rsidP="00D40FB8">
      <w:pPr>
        <w:autoSpaceDE w:val="0"/>
        <w:autoSpaceDN w:val="0"/>
        <w:adjustRightInd w:val="0"/>
        <w:ind w:firstLine="567"/>
        <w:jc w:val="both"/>
        <w:rPr>
          <w:b/>
        </w:rPr>
      </w:pPr>
      <w:r w:rsidRPr="00D40FB8">
        <w:t xml:space="preserve">Закон всемирного тяготения позволил Ньютону объяснить движение планет, морские приливы и отливы. На основании закона прогнозируют лунные и солнечные затмения, рассчитывают движение космических кораблей. То, что Ньютон распространил этот закон на всю Вселенную, явилось гениальной интуицией учёного, поскольку математическое выражение закона получено на основании закономерностей, справедливых в рамках одной Солнечной системы. Только в наше время наблюдение за далёкими звёздами и звёздными системами подтвердили универсальность закона всемирного тяготения. Убедительным подтверждением его универсальности было предсказание существования самых отдалённых планет нашей Солнечной системы — </w:t>
      </w:r>
      <w:r w:rsidRPr="00D40FB8">
        <w:lastRenderedPageBreak/>
        <w:t>Нептуна и Плутона, а также их обнаружение именно там, где они должны были быть в соответствии с расчётами, основанными на этом законе.</w:t>
      </w:r>
    </w:p>
    <w:p w:rsidR="00451CE7" w:rsidRDefault="00451CE7" w:rsidP="00D40FB8">
      <w:pPr>
        <w:autoSpaceDE w:val="0"/>
        <w:autoSpaceDN w:val="0"/>
        <w:adjustRightInd w:val="0"/>
        <w:ind w:firstLine="567"/>
        <w:jc w:val="both"/>
        <w:rPr>
          <w:b/>
        </w:rPr>
      </w:pPr>
    </w:p>
    <w:p w:rsidR="00161489" w:rsidRDefault="00E31560" w:rsidP="00D40FB8">
      <w:pPr>
        <w:autoSpaceDE w:val="0"/>
        <w:autoSpaceDN w:val="0"/>
        <w:adjustRightInd w:val="0"/>
        <w:ind w:firstLine="567"/>
        <w:jc w:val="both"/>
        <w:rPr>
          <w:b/>
        </w:rPr>
      </w:pPr>
      <w:r w:rsidRPr="00E656AD">
        <w:rPr>
          <w:b/>
        </w:rPr>
        <w:t>Вопрос №</w:t>
      </w:r>
      <w:r>
        <w:rPr>
          <w:b/>
        </w:rPr>
        <w:t xml:space="preserve"> 4 </w:t>
      </w:r>
      <w:r w:rsidRPr="00E31560">
        <w:rPr>
          <w:rFonts w:eastAsia="Calibri"/>
          <w:b/>
        </w:rPr>
        <w:t>Сила упругости</w:t>
      </w:r>
    </w:p>
    <w:p w:rsidR="00161489" w:rsidRPr="007D3E67" w:rsidRDefault="008177BB" w:rsidP="007D3E67">
      <w:pPr>
        <w:autoSpaceDE w:val="0"/>
        <w:autoSpaceDN w:val="0"/>
        <w:adjustRightInd w:val="0"/>
        <w:ind w:firstLine="567"/>
        <w:jc w:val="both"/>
      </w:pPr>
      <w:r w:rsidRPr="007D3E67">
        <w:t xml:space="preserve">Среди многочисленных сил электромагнитной природы наибольшее влияние на механическое движение тела оказывают две: </w:t>
      </w:r>
      <w:r w:rsidRPr="007D3E67">
        <w:rPr>
          <w:i/>
          <w:iCs/>
        </w:rPr>
        <w:t xml:space="preserve">сила упругости </w:t>
      </w:r>
      <w:r w:rsidRPr="007D3E67">
        <w:t xml:space="preserve">и </w:t>
      </w:r>
      <w:r w:rsidRPr="007D3E67">
        <w:rPr>
          <w:i/>
          <w:iCs/>
        </w:rPr>
        <w:t>сила трения</w:t>
      </w:r>
      <w:r w:rsidRPr="007D3E67">
        <w:t>. Возникновение этих сил обусловлено силами электромагнитного взаимодействия между заряженными частицами (электронами, протонами), входящими в состав атомов и молекул, из которых состоят все макроскопические тела. Известно, что одно из проявлений взаимодействия тел — это их деформация.</w:t>
      </w:r>
    </w:p>
    <w:p w:rsidR="008177BB" w:rsidRPr="007D3E67" w:rsidRDefault="008177BB" w:rsidP="007D3E67">
      <w:pPr>
        <w:pStyle w:val="Default"/>
        <w:ind w:firstLine="567"/>
        <w:jc w:val="both"/>
      </w:pPr>
      <w:r w:rsidRPr="007D3E67">
        <w:rPr>
          <w:b/>
          <w:bCs/>
          <w:i/>
          <w:iCs/>
        </w:rPr>
        <w:t xml:space="preserve">Деформацией </w:t>
      </w:r>
      <w:r w:rsidRPr="007D3E67">
        <w:t xml:space="preserve">называют изменение формы и размеров тела, происходящее из-за неодинакового смещения различных частей одного тела в результате воздействия другого тела </w:t>
      </w:r>
    </w:p>
    <w:p w:rsidR="008177BB" w:rsidRPr="007D3E67" w:rsidRDefault="008177BB" w:rsidP="007D3E67">
      <w:pPr>
        <w:autoSpaceDE w:val="0"/>
        <w:autoSpaceDN w:val="0"/>
        <w:adjustRightInd w:val="0"/>
        <w:ind w:firstLine="567"/>
        <w:jc w:val="both"/>
      </w:pPr>
      <w:r w:rsidRPr="007D3E67">
        <w:t>Все вещества состоят из частиц (молекул, атомов, ионов), между которыми существуют силы взаимодействия. Это силы электромагнитной природы, которые в зависимости от расстояния между частицами проявляются то как силы притяжения, то как силы отталкивания. Если воздействие на тело вызывает увеличение расстояния между молекулами, то силы межмолекулярного притяжения препятствуют этому. Уменьшению расстояния между молекулами противодействуют силы отталкивания. Так вот, чтобы не рассматривать сложные электромагнитные взаимодействия, в механике для характеристики этих явлений и вводят силу упругости.</w:t>
      </w:r>
    </w:p>
    <w:p w:rsidR="008177BB" w:rsidRPr="007D3E67" w:rsidRDefault="008177BB" w:rsidP="007D3E67">
      <w:pPr>
        <w:pStyle w:val="Default"/>
        <w:ind w:firstLine="567"/>
        <w:jc w:val="both"/>
      </w:pPr>
      <w:r w:rsidRPr="007D3E67">
        <w:rPr>
          <w:b/>
          <w:bCs/>
          <w:i/>
          <w:iCs/>
        </w:rPr>
        <w:t xml:space="preserve">Силой упругости </w:t>
      </w:r>
      <w:r w:rsidRPr="007D3E67">
        <w:t xml:space="preserve">называется сила, возникающая при деформации любых твердых тел, а также при сжатии жидкостей и газов. </w:t>
      </w:r>
    </w:p>
    <w:p w:rsidR="008177BB" w:rsidRPr="007D3E67" w:rsidRDefault="008177BB" w:rsidP="007D3E67">
      <w:pPr>
        <w:pStyle w:val="Default"/>
        <w:ind w:firstLine="567"/>
        <w:jc w:val="both"/>
      </w:pPr>
      <w:r w:rsidRPr="007D3E67">
        <w:t xml:space="preserve">Сила упругости препятствует изменению размеров и формы тела и стремится вернуть тело к исходной форме. Как только тело возвращается в исходную форму, деформация прекращается, и сила упругости пропадает. </w:t>
      </w:r>
    </w:p>
    <w:p w:rsidR="008177BB" w:rsidRPr="007D3E67" w:rsidRDefault="008177BB" w:rsidP="007D3E67">
      <w:pPr>
        <w:autoSpaceDE w:val="0"/>
        <w:autoSpaceDN w:val="0"/>
        <w:adjustRightInd w:val="0"/>
        <w:ind w:firstLine="567"/>
        <w:jc w:val="both"/>
      </w:pPr>
      <w:r w:rsidRPr="007D3E67">
        <w:t>При деформации различные части тела совершают различные перемещения. В связи с этим существует пять типов деформаций: растяжение (а), сжатие (б), сдвиг (в), изгиб (г), кручение (</w:t>
      </w:r>
      <w:proofErr w:type="spellStart"/>
      <w:r w:rsidRPr="007D3E67">
        <w:t>д</w:t>
      </w:r>
      <w:proofErr w:type="spellEnd"/>
      <w:r w:rsidRPr="007D3E67">
        <w:t>).</w:t>
      </w:r>
    </w:p>
    <w:p w:rsidR="008177BB" w:rsidRPr="007D3E67" w:rsidRDefault="007D3E67" w:rsidP="007D3E67">
      <w:pPr>
        <w:autoSpaceDE w:val="0"/>
        <w:autoSpaceDN w:val="0"/>
        <w:adjustRightInd w:val="0"/>
        <w:ind w:firstLine="567"/>
        <w:jc w:val="both"/>
      </w:pPr>
      <w:r w:rsidRPr="007D3E67">
        <w:rPr>
          <w:noProof/>
        </w:rPr>
        <w:drawing>
          <wp:inline distT="0" distB="0" distL="0" distR="0">
            <wp:extent cx="5940425" cy="1687425"/>
            <wp:effectExtent l="1905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5940425" cy="1687425"/>
                    </a:xfrm>
                    <a:prstGeom prst="rect">
                      <a:avLst/>
                    </a:prstGeom>
                    <a:noFill/>
                    <a:ln w="9525">
                      <a:noFill/>
                      <a:miter lim="800000"/>
                      <a:headEnd/>
                      <a:tailEnd/>
                    </a:ln>
                  </pic:spPr>
                </pic:pic>
              </a:graphicData>
            </a:graphic>
          </wp:inline>
        </w:drawing>
      </w:r>
    </w:p>
    <w:p w:rsidR="00FA74B8" w:rsidRPr="007D3E67" w:rsidRDefault="00FA74B8" w:rsidP="007D3E67">
      <w:pPr>
        <w:autoSpaceDE w:val="0"/>
        <w:autoSpaceDN w:val="0"/>
        <w:adjustRightInd w:val="0"/>
        <w:ind w:firstLine="567"/>
        <w:jc w:val="both"/>
      </w:pPr>
    </w:p>
    <w:p w:rsidR="00FA74B8" w:rsidRPr="007D3E67" w:rsidRDefault="00FA74B8" w:rsidP="007D3E67">
      <w:pPr>
        <w:pStyle w:val="Default"/>
        <w:ind w:firstLine="567"/>
        <w:jc w:val="both"/>
      </w:pPr>
      <w:r w:rsidRPr="007D3E67">
        <w:t xml:space="preserve">Силы упругости также возникают и при попытке деформировать тело. Например, при ударе по наковальне, возможно, вам не хватит силы, чтобы её деформировать. Это значит, что силы упругости наковальни, воспрепятствовали деформации. </w:t>
      </w:r>
    </w:p>
    <w:p w:rsidR="00FA74B8" w:rsidRPr="007D3E67" w:rsidRDefault="00FA74B8" w:rsidP="007D3E67">
      <w:pPr>
        <w:pStyle w:val="Default"/>
        <w:ind w:firstLine="567"/>
        <w:jc w:val="both"/>
      </w:pPr>
      <w:r w:rsidRPr="007D3E67">
        <w:t xml:space="preserve">Жидкости и газы не сохраняют форму, поэтому при попытке деформации силы упругости в них не возникают. Если переливать воду из одной ёмкости в другую, то это не вызовет сил упругости. Зато если мы поместим воду в пластиковую бутылку и попытаемся её сжать, то сможем явно ощутить сопротивление в результате возникновения сил упругости. То же самое можно сказать и о газах: если мы попытаемся сжать воздушный шарик, то тоже встретим сопротивление. </w:t>
      </w:r>
    </w:p>
    <w:p w:rsidR="00FA74B8" w:rsidRPr="007D3E67" w:rsidRDefault="00FA74B8" w:rsidP="007D3E67">
      <w:pPr>
        <w:pStyle w:val="Default"/>
        <w:ind w:firstLine="567"/>
        <w:jc w:val="both"/>
      </w:pPr>
      <w:r w:rsidRPr="007D3E67">
        <w:t xml:space="preserve">Существуют упругие и неупругие деформации. </w:t>
      </w:r>
    </w:p>
    <w:p w:rsidR="00FA74B8" w:rsidRPr="007D3E67" w:rsidRDefault="00FA74B8" w:rsidP="007D3E67">
      <w:pPr>
        <w:pStyle w:val="Default"/>
        <w:ind w:firstLine="567"/>
        <w:jc w:val="both"/>
      </w:pPr>
      <w:r w:rsidRPr="007D3E67">
        <w:t xml:space="preserve">При </w:t>
      </w:r>
      <w:r w:rsidRPr="007D3E67">
        <w:rPr>
          <w:b/>
          <w:bCs/>
          <w:i/>
          <w:iCs/>
        </w:rPr>
        <w:t>неупругой деформации</w:t>
      </w:r>
      <w:r w:rsidRPr="007D3E67">
        <w:rPr>
          <w:i/>
          <w:iCs/>
        </w:rPr>
        <w:t xml:space="preserve">, </w:t>
      </w:r>
      <w:r w:rsidRPr="007D3E67">
        <w:t>тело не восстанавливает свою исходную форму</w:t>
      </w:r>
      <w:r w:rsidRPr="007D3E67">
        <w:rPr>
          <w:b/>
          <w:bCs/>
        </w:rPr>
        <w:t xml:space="preserve">. </w:t>
      </w:r>
      <w:r w:rsidRPr="007D3E67">
        <w:t xml:space="preserve">Например, если достаточно сильно ударить молотком по монете, то она деформируется, и уже никогда не восстановит свою первоначальную форму. </w:t>
      </w:r>
    </w:p>
    <w:p w:rsidR="00FA74B8" w:rsidRPr="007D3E67" w:rsidRDefault="00FA74B8" w:rsidP="007D3E67">
      <w:pPr>
        <w:pStyle w:val="Default"/>
        <w:ind w:firstLine="567"/>
        <w:jc w:val="both"/>
      </w:pPr>
      <w:r w:rsidRPr="007D3E67">
        <w:t xml:space="preserve">При </w:t>
      </w:r>
      <w:r w:rsidRPr="007D3E67">
        <w:rPr>
          <w:b/>
          <w:bCs/>
          <w:i/>
          <w:iCs/>
        </w:rPr>
        <w:t xml:space="preserve">упругой деформации </w:t>
      </w:r>
      <w:r w:rsidRPr="007D3E67">
        <w:t xml:space="preserve">тело восстанавливает исходные размеры и форму сразу после прекращения действия сил, вызвавших деформацию. Примером упругой деформации может послужить отскок мяча от пола. При ударе о пол, нижняя часть мяча резко останавливается, в то время как верхняя часть мяча всё еще двигается по инерции. </w:t>
      </w:r>
      <w:r w:rsidRPr="007D3E67">
        <w:lastRenderedPageBreak/>
        <w:t xml:space="preserve">При этом различные части мяча совершают различные перемещения. В результате мы видим, как мяч на короткое время сплющивается. Но как только он перестаёт взаимодействовать с полом, его форма восстанавливается. </w:t>
      </w:r>
    </w:p>
    <w:p w:rsidR="00FA74B8" w:rsidRPr="007D3E67" w:rsidRDefault="00FA74B8" w:rsidP="007D3E67">
      <w:pPr>
        <w:autoSpaceDE w:val="0"/>
        <w:autoSpaceDN w:val="0"/>
        <w:adjustRightInd w:val="0"/>
        <w:ind w:firstLine="567"/>
        <w:jc w:val="both"/>
      </w:pPr>
      <w:r w:rsidRPr="007D3E67">
        <w:t xml:space="preserve">Силы упругости всегда перпендикулярны поверхности соприкосновения взаимодействующих тел, а если во взаимодействии участвуют такие тела, как пружины или нити, то силы упругости направлены вдоль их оси. Очевидно, что </w:t>
      </w:r>
      <w:r w:rsidRPr="007D3E67">
        <w:rPr>
          <w:b/>
          <w:bCs/>
          <w:i/>
          <w:iCs/>
        </w:rPr>
        <w:t>чем больше деформация, тем больше силы упругости, возникающие в теле</w:t>
      </w:r>
      <w:r w:rsidRPr="007D3E67">
        <w:rPr>
          <w:i/>
          <w:iCs/>
        </w:rPr>
        <w:t>.</w:t>
      </w:r>
    </w:p>
    <w:p w:rsidR="00451CE7" w:rsidRDefault="00451CE7" w:rsidP="007D3E67">
      <w:pPr>
        <w:autoSpaceDE w:val="0"/>
        <w:autoSpaceDN w:val="0"/>
        <w:adjustRightInd w:val="0"/>
        <w:ind w:firstLine="567"/>
        <w:jc w:val="both"/>
        <w:rPr>
          <w:b/>
        </w:rPr>
      </w:pPr>
    </w:p>
    <w:p w:rsidR="009B0673" w:rsidRDefault="009B0673" w:rsidP="009B0673">
      <w:pPr>
        <w:autoSpaceDE w:val="0"/>
        <w:autoSpaceDN w:val="0"/>
        <w:adjustRightInd w:val="0"/>
        <w:ind w:firstLine="567"/>
        <w:jc w:val="both"/>
        <w:rPr>
          <w:b/>
        </w:rPr>
      </w:pPr>
      <w:r w:rsidRPr="00E656AD">
        <w:rPr>
          <w:b/>
        </w:rPr>
        <w:t>Вопрос №</w:t>
      </w:r>
      <w:r>
        <w:rPr>
          <w:b/>
        </w:rPr>
        <w:t xml:space="preserve"> 5 </w:t>
      </w:r>
      <w:r w:rsidRPr="009B0673">
        <w:rPr>
          <w:rFonts w:eastAsia="Calibri"/>
          <w:b/>
        </w:rPr>
        <w:t>Закон Гука</w:t>
      </w:r>
    </w:p>
    <w:p w:rsidR="0097089F" w:rsidRPr="009441B0" w:rsidRDefault="0097089F" w:rsidP="009441B0">
      <w:pPr>
        <w:pStyle w:val="Default"/>
        <w:ind w:firstLine="567"/>
        <w:jc w:val="both"/>
      </w:pPr>
      <w:r w:rsidRPr="009441B0">
        <w:t xml:space="preserve">Исследуя упругие деформации различных тел, английский естествоиспытатель Роберт Гук установил, что </w:t>
      </w:r>
      <w:r w:rsidRPr="009441B0">
        <w:rPr>
          <w:i/>
          <w:iCs/>
        </w:rPr>
        <w:t xml:space="preserve">при деформации упругих тел их растяжение или сжатие прямо пропорционально силе, которая их растягивает или сжимает. </w:t>
      </w:r>
    </w:p>
    <w:p w:rsidR="007D3E67" w:rsidRPr="009441B0" w:rsidRDefault="0097089F" w:rsidP="009441B0">
      <w:pPr>
        <w:autoSpaceDE w:val="0"/>
        <w:autoSpaceDN w:val="0"/>
        <w:adjustRightInd w:val="0"/>
        <w:ind w:firstLine="567"/>
        <w:jc w:val="both"/>
      </w:pPr>
      <w:r w:rsidRPr="009441B0">
        <w:rPr>
          <w:b/>
          <w:bCs/>
          <w:i/>
          <w:iCs/>
        </w:rPr>
        <w:t xml:space="preserve">Закон Гука </w:t>
      </w:r>
      <w:r w:rsidRPr="009441B0">
        <w:t>позволяет определить силу упругости, возникающую в теле при его деформации. Он формулируют следующим образом:</w:t>
      </w:r>
    </w:p>
    <w:p w:rsidR="0097089F" w:rsidRPr="009441B0" w:rsidRDefault="0097089F" w:rsidP="009441B0">
      <w:pPr>
        <w:pStyle w:val="Default"/>
        <w:ind w:firstLine="567"/>
        <w:jc w:val="both"/>
      </w:pPr>
      <w:r w:rsidRPr="009441B0">
        <w:t xml:space="preserve">Модуль силы упругости, возникающей при малых деформациях сжатия или растяжения тела, прямо пропорционален величине абсолютного удлинения </w:t>
      </w:r>
    </w:p>
    <w:p w:rsidR="0097089F" w:rsidRPr="009441B0" w:rsidRDefault="0097089F" w:rsidP="009441B0">
      <w:pPr>
        <w:autoSpaceDE w:val="0"/>
        <w:autoSpaceDN w:val="0"/>
        <w:adjustRightInd w:val="0"/>
        <w:ind w:firstLine="567"/>
        <w:jc w:val="center"/>
      </w:pPr>
      <w:r w:rsidRPr="009441B0">
        <w:rPr>
          <w:noProof/>
        </w:rPr>
        <w:drawing>
          <wp:inline distT="0" distB="0" distL="0" distR="0">
            <wp:extent cx="1960787" cy="295173"/>
            <wp:effectExtent l="19050" t="0" r="1363"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1979393" cy="297974"/>
                    </a:xfrm>
                    <a:prstGeom prst="rect">
                      <a:avLst/>
                    </a:prstGeom>
                    <a:noFill/>
                    <a:ln w="9525">
                      <a:noFill/>
                      <a:miter lim="800000"/>
                      <a:headEnd/>
                      <a:tailEnd/>
                    </a:ln>
                  </pic:spPr>
                </pic:pic>
              </a:graphicData>
            </a:graphic>
          </wp:inline>
        </w:drawing>
      </w:r>
    </w:p>
    <w:p w:rsidR="007E20C4" w:rsidRPr="009441B0" w:rsidRDefault="0097089F" w:rsidP="009441B0">
      <w:pPr>
        <w:pStyle w:val="Default"/>
        <w:ind w:firstLine="567"/>
        <w:jc w:val="both"/>
      </w:pPr>
      <w:r w:rsidRPr="009441B0">
        <w:t>где</w:t>
      </w:r>
      <w:r w:rsidR="007E20C4" w:rsidRPr="009441B0">
        <w:t xml:space="preserve"> </w:t>
      </w:r>
      <w:r w:rsidRPr="009441B0">
        <w:t xml:space="preserve"> </w:t>
      </w:r>
      <w:r w:rsidR="007E20C4" w:rsidRPr="009441B0">
        <w:t xml:space="preserve">Δl— абсолютная деформация (изменение длины тела); </w:t>
      </w:r>
    </w:p>
    <w:p w:rsidR="007E20C4" w:rsidRPr="009441B0" w:rsidRDefault="007E20C4" w:rsidP="009441B0">
      <w:pPr>
        <w:pStyle w:val="Default"/>
        <w:ind w:firstLine="567"/>
        <w:jc w:val="both"/>
      </w:pPr>
      <w:proofErr w:type="spellStart"/>
      <w:r w:rsidRPr="009441B0">
        <w:rPr>
          <w:i/>
          <w:iCs/>
        </w:rPr>
        <w:t>k</w:t>
      </w:r>
      <w:proofErr w:type="spellEnd"/>
      <w:r w:rsidRPr="009441B0">
        <w:rPr>
          <w:i/>
          <w:iCs/>
        </w:rPr>
        <w:t xml:space="preserve"> </w:t>
      </w:r>
      <w:r w:rsidRPr="009441B0">
        <w:t xml:space="preserve">— коэффициент пропорциональности, который характеризует способность тела противостоять деформации и называется </w:t>
      </w:r>
      <w:r w:rsidRPr="009441B0">
        <w:rPr>
          <w:b/>
          <w:bCs/>
          <w:i/>
          <w:iCs/>
        </w:rPr>
        <w:t>жёсткостью тела</w:t>
      </w:r>
      <w:r w:rsidRPr="009441B0">
        <w:t xml:space="preserve">. </w:t>
      </w:r>
    </w:p>
    <w:p w:rsidR="0097089F" w:rsidRPr="009441B0" w:rsidRDefault="007E20C4" w:rsidP="009441B0">
      <w:pPr>
        <w:autoSpaceDE w:val="0"/>
        <w:autoSpaceDN w:val="0"/>
        <w:adjustRightInd w:val="0"/>
        <w:ind w:firstLine="567"/>
        <w:jc w:val="both"/>
      </w:pPr>
      <w:r w:rsidRPr="009441B0">
        <w:t>Жесткость является характеристикой данного тела (пружины, шнура, стержня) и зависит от его поперечных и продольных размеров, химического состава, и строения вещества, из которого тело изготовлено. Единица жёсткости</w:t>
      </w:r>
      <w:r w:rsidR="001A7C81" w:rsidRPr="009441B0">
        <w:t xml:space="preserve"> следует из формулы:</w:t>
      </w:r>
    </w:p>
    <w:p w:rsidR="001A7C81" w:rsidRPr="009441B0" w:rsidRDefault="001A7C81" w:rsidP="009441B0">
      <w:pPr>
        <w:autoSpaceDE w:val="0"/>
        <w:autoSpaceDN w:val="0"/>
        <w:adjustRightInd w:val="0"/>
        <w:ind w:firstLine="567"/>
        <w:jc w:val="center"/>
      </w:pPr>
      <w:r w:rsidRPr="009441B0">
        <w:rPr>
          <w:noProof/>
        </w:rPr>
        <w:drawing>
          <wp:inline distT="0" distB="0" distL="0" distR="0">
            <wp:extent cx="939363" cy="4191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943068" cy="420753"/>
                    </a:xfrm>
                    <a:prstGeom prst="rect">
                      <a:avLst/>
                    </a:prstGeom>
                    <a:noFill/>
                    <a:ln w="9525">
                      <a:noFill/>
                      <a:miter lim="800000"/>
                      <a:headEnd/>
                      <a:tailEnd/>
                    </a:ln>
                  </pic:spPr>
                </pic:pic>
              </a:graphicData>
            </a:graphic>
          </wp:inline>
        </w:drawing>
      </w:r>
    </w:p>
    <w:p w:rsidR="001A7C81" w:rsidRPr="009441B0" w:rsidRDefault="00ED41B5" w:rsidP="009441B0">
      <w:pPr>
        <w:pStyle w:val="Default"/>
        <w:ind w:firstLine="567"/>
        <w:jc w:val="both"/>
      </w:pPr>
      <w:r w:rsidRPr="009441B0">
        <w:rPr>
          <w:noProof/>
          <w:lang w:eastAsia="ru-RU"/>
        </w:rPr>
        <w:drawing>
          <wp:anchor distT="0" distB="0" distL="114300" distR="114300" simplePos="0" relativeHeight="251661312" behindDoc="1" locked="0" layoutInCell="1" allowOverlap="1">
            <wp:simplePos x="0" y="0"/>
            <wp:positionH relativeFrom="column">
              <wp:posOffset>-60960</wp:posOffset>
            </wp:positionH>
            <wp:positionV relativeFrom="paragraph">
              <wp:posOffset>45720</wp:posOffset>
            </wp:positionV>
            <wp:extent cx="2736215" cy="1066800"/>
            <wp:effectExtent l="19050" t="0" r="6985" b="0"/>
            <wp:wrapTight wrapText="bothSides">
              <wp:wrapPolygon edited="0">
                <wp:start x="-150" y="0"/>
                <wp:lineTo x="-150" y="20829"/>
                <wp:lineTo x="21655" y="20829"/>
                <wp:lineTo x="21655" y="0"/>
                <wp:lineTo x="-15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lum bright="-11000" contrast="33000"/>
                    </a:blip>
                    <a:srcRect t="5556" r="2461"/>
                    <a:stretch>
                      <a:fillRect/>
                    </a:stretch>
                  </pic:blipFill>
                  <pic:spPr bwMode="auto">
                    <a:xfrm>
                      <a:off x="0" y="0"/>
                      <a:ext cx="2736215" cy="1066800"/>
                    </a:xfrm>
                    <a:prstGeom prst="rect">
                      <a:avLst/>
                    </a:prstGeom>
                    <a:noFill/>
                    <a:ln w="9525">
                      <a:noFill/>
                      <a:miter lim="800000"/>
                      <a:headEnd/>
                      <a:tailEnd/>
                    </a:ln>
                  </pic:spPr>
                </pic:pic>
              </a:graphicData>
            </a:graphic>
          </wp:anchor>
        </w:drawing>
      </w:r>
      <w:r w:rsidR="001A7C81" w:rsidRPr="009441B0">
        <w:t xml:space="preserve">При расчетах движения тел под действием силы упругости необходимо учитывать ее направление. Если выбрать начало отсчета под крайней точкой недеформированного тела, то абсолютное удлинение можно характеризовать координатой конца деформированного тела. </w:t>
      </w:r>
    </w:p>
    <w:p w:rsidR="001A7C81" w:rsidRPr="009441B0" w:rsidRDefault="001A7C81" w:rsidP="009441B0">
      <w:pPr>
        <w:autoSpaceDE w:val="0"/>
        <w:autoSpaceDN w:val="0"/>
        <w:adjustRightInd w:val="0"/>
        <w:ind w:firstLine="567"/>
        <w:jc w:val="both"/>
      </w:pPr>
      <w:r w:rsidRPr="009441B0">
        <w:t>При растяжении и при сжатии образца сила упругости направлена противоположно смещению его конца. Тогда можно записать закон Гука для проекции силы упругости на выбранную координатную ось в виде:</w:t>
      </w:r>
      <w:r w:rsidR="00402544" w:rsidRPr="009441B0">
        <w:t xml:space="preserve"> </w:t>
      </w:r>
      <w:proofErr w:type="spellStart"/>
      <w:r w:rsidR="00402544" w:rsidRPr="009441B0">
        <w:rPr>
          <w:i/>
        </w:rPr>
        <w:t>F</w:t>
      </w:r>
      <w:r w:rsidR="00402544" w:rsidRPr="009441B0">
        <w:rPr>
          <w:i/>
          <w:vertAlign w:val="subscript"/>
        </w:rPr>
        <w:t>упр</w:t>
      </w:r>
      <w:r w:rsidR="00402544" w:rsidRPr="009441B0">
        <w:rPr>
          <w:i/>
        </w:rPr>
        <w:t>=</w:t>
      </w:r>
      <w:proofErr w:type="spellEnd"/>
      <w:r w:rsidR="00402544" w:rsidRPr="009441B0">
        <w:rPr>
          <w:i/>
        </w:rPr>
        <w:t xml:space="preserve"> - </w:t>
      </w:r>
      <w:proofErr w:type="spellStart"/>
      <w:r w:rsidR="00402544" w:rsidRPr="009441B0">
        <w:rPr>
          <w:i/>
        </w:rPr>
        <w:t>kx</w:t>
      </w:r>
      <w:proofErr w:type="spellEnd"/>
      <w:r w:rsidR="00402544" w:rsidRPr="009441B0">
        <w:t xml:space="preserve"> </w:t>
      </w:r>
    </w:p>
    <w:p w:rsidR="009B2A6D" w:rsidRPr="009441B0" w:rsidRDefault="009441B0" w:rsidP="009441B0">
      <w:pPr>
        <w:pStyle w:val="Default"/>
        <w:ind w:firstLine="567"/>
        <w:jc w:val="both"/>
      </w:pPr>
      <w:r>
        <w:rPr>
          <w:noProof/>
          <w:lang w:eastAsia="ru-RU"/>
        </w:rPr>
        <w:drawing>
          <wp:anchor distT="0" distB="0" distL="114300" distR="114300" simplePos="0" relativeHeight="251662336" behindDoc="1" locked="0" layoutInCell="1" allowOverlap="1">
            <wp:simplePos x="0" y="0"/>
            <wp:positionH relativeFrom="column">
              <wp:posOffset>4377690</wp:posOffset>
            </wp:positionH>
            <wp:positionV relativeFrom="paragraph">
              <wp:posOffset>272415</wp:posOffset>
            </wp:positionV>
            <wp:extent cx="1666875" cy="1390650"/>
            <wp:effectExtent l="19050" t="0" r="9525" b="0"/>
            <wp:wrapTight wrapText="bothSides">
              <wp:wrapPolygon edited="0">
                <wp:start x="-247" y="0"/>
                <wp:lineTo x="-247" y="21008"/>
                <wp:lineTo x="21723" y="21008"/>
                <wp:lineTo x="21723" y="0"/>
                <wp:lineTo x="-247" y="0"/>
              </wp:wrapPolygon>
            </wp:wrapTight>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lum bright="-18000" contrast="32000"/>
                    </a:blip>
                    <a:srcRect/>
                    <a:stretch>
                      <a:fillRect/>
                    </a:stretch>
                  </pic:blipFill>
                  <pic:spPr bwMode="auto">
                    <a:xfrm>
                      <a:off x="0" y="0"/>
                      <a:ext cx="1666875" cy="1390650"/>
                    </a:xfrm>
                    <a:prstGeom prst="rect">
                      <a:avLst/>
                    </a:prstGeom>
                    <a:noFill/>
                    <a:ln w="9525">
                      <a:noFill/>
                      <a:miter lim="800000"/>
                      <a:headEnd/>
                      <a:tailEnd/>
                    </a:ln>
                  </pic:spPr>
                </pic:pic>
              </a:graphicData>
            </a:graphic>
          </wp:anchor>
        </w:drawing>
      </w:r>
      <w:r w:rsidR="009B2A6D" w:rsidRPr="009441B0">
        <w:t xml:space="preserve">Ту или иную форму записи закона Гука используют в зависимости от условия задачи и величины, которую нужно определить. </w:t>
      </w:r>
    </w:p>
    <w:p w:rsidR="009B2A6D" w:rsidRPr="009441B0" w:rsidRDefault="009B2A6D" w:rsidP="009441B0">
      <w:pPr>
        <w:pStyle w:val="Default"/>
        <w:ind w:firstLine="567"/>
        <w:jc w:val="both"/>
      </w:pPr>
      <w:r w:rsidRPr="009441B0">
        <w:rPr>
          <w:b/>
          <w:bCs/>
          <w:i/>
          <w:iCs/>
        </w:rPr>
        <w:t xml:space="preserve">Графиком зависимости силы упругости от абсолютного удлинения тела </w:t>
      </w:r>
      <w:r w:rsidRPr="009441B0">
        <w:t xml:space="preserve">является прямая линия, угол наклона которой к оси абсцисс зависит от коэффициента жесткости </w:t>
      </w:r>
      <w:proofErr w:type="spellStart"/>
      <w:r w:rsidRPr="009441B0">
        <w:rPr>
          <w:i/>
          <w:iCs/>
        </w:rPr>
        <w:t>k</w:t>
      </w:r>
      <w:proofErr w:type="spellEnd"/>
      <w:r w:rsidRPr="009441B0">
        <w:t xml:space="preserve">. </w:t>
      </w:r>
    </w:p>
    <w:p w:rsidR="009B2A6D" w:rsidRPr="009441B0" w:rsidRDefault="009B2A6D" w:rsidP="009441B0">
      <w:pPr>
        <w:pStyle w:val="Default"/>
        <w:ind w:firstLine="567"/>
        <w:jc w:val="both"/>
      </w:pPr>
      <w:r w:rsidRPr="009441B0">
        <w:t xml:space="preserve">Сила упругости, как и любая из сил, рассматриваемых в механике, подчиняется законам Ньютона, а по закону Гука можно рассчитать деформации, возникающие при взаимодействиях тел. Однако необходимо отметить, что </w:t>
      </w:r>
      <w:r w:rsidRPr="009441B0">
        <w:rPr>
          <w:i/>
          <w:iCs/>
        </w:rPr>
        <w:t xml:space="preserve">закон Гука хорошо выполняется только </w:t>
      </w:r>
      <w:r w:rsidRPr="009441B0">
        <w:rPr>
          <w:b/>
          <w:bCs/>
          <w:i/>
          <w:iCs/>
        </w:rPr>
        <w:t>при малых деформациях</w:t>
      </w:r>
      <w:r w:rsidRPr="009441B0">
        <w:t xml:space="preserve">, </w:t>
      </w:r>
      <w:r w:rsidRPr="009441B0">
        <w:rPr>
          <w:i/>
          <w:iCs/>
        </w:rPr>
        <w:t xml:space="preserve">когда изменение длины тела невелико по сравнению с его размерами. </w:t>
      </w:r>
    </w:p>
    <w:p w:rsidR="007E20C4" w:rsidRPr="009441B0" w:rsidRDefault="009B2A6D" w:rsidP="009441B0">
      <w:pPr>
        <w:autoSpaceDE w:val="0"/>
        <w:autoSpaceDN w:val="0"/>
        <w:adjustRightInd w:val="0"/>
        <w:ind w:firstLine="567"/>
        <w:jc w:val="both"/>
      </w:pPr>
      <w:r w:rsidRPr="009441B0">
        <w:t>Частным случаем проявления силы упругости является вес тела.</w:t>
      </w:r>
    </w:p>
    <w:p w:rsidR="009441B0" w:rsidRPr="009441B0" w:rsidRDefault="009441B0" w:rsidP="009441B0">
      <w:pPr>
        <w:pStyle w:val="Default"/>
        <w:ind w:firstLine="567"/>
        <w:jc w:val="both"/>
      </w:pPr>
      <w:r w:rsidRPr="009441B0">
        <w:rPr>
          <w:b/>
          <w:bCs/>
          <w:i/>
          <w:iCs/>
        </w:rPr>
        <w:t xml:space="preserve">Вес тела </w:t>
      </w:r>
      <w:r w:rsidRPr="009441B0">
        <w:t xml:space="preserve">— это сила, с которой тело, вследствие своего притяжения к Земле, действует на неподвижную относительно него опору или подвес </w:t>
      </w:r>
    </w:p>
    <w:p w:rsidR="009B2A6D" w:rsidRPr="009441B0" w:rsidRDefault="009441B0" w:rsidP="009441B0">
      <w:pPr>
        <w:autoSpaceDE w:val="0"/>
        <w:autoSpaceDN w:val="0"/>
        <w:adjustRightInd w:val="0"/>
        <w:ind w:firstLine="567"/>
        <w:jc w:val="both"/>
      </w:pPr>
      <w:r w:rsidRPr="009441B0">
        <w:t>Вес тела возникает вследствие его деформации, вызванной действием силы со стороны опоры (</w:t>
      </w:r>
      <w:r w:rsidRPr="009441B0">
        <w:rPr>
          <w:i/>
          <w:iCs/>
        </w:rPr>
        <w:t xml:space="preserve">силы нормальной реакции опоры </w:t>
      </w:r>
      <w:r w:rsidRPr="009441B0">
        <w:t>N) или подвеса (</w:t>
      </w:r>
      <w:r w:rsidRPr="009441B0">
        <w:rPr>
          <w:i/>
          <w:iCs/>
        </w:rPr>
        <w:t>силы натяжения</w:t>
      </w:r>
      <w:r>
        <w:rPr>
          <w:i/>
          <w:iCs/>
        </w:rPr>
        <w:t xml:space="preserve"> </w:t>
      </w:r>
      <w:r>
        <w:rPr>
          <w:i/>
          <w:iCs/>
          <w:noProof/>
        </w:rPr>
        <w:drawing>
          <wp:inline distT="0" distB="0" distL="0" distR="0">
            <wp:extent cx="116086" cy="247650"/>
            <wp:effectExtent l="19050" t="0" r="0" b="0"/>
            <wp:docPr id="1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srcRect/>
                    <a:stretch>
                      <a:fillRect/>
                    </a:stretch>
                  </pic:blipFill>
                  <pic:spPr bwMode="auto">
                    <a:xfrm>
                      <a:off x="0" y="0"/>
                      <a:ext cx="116086" cy="247650"/>
                    </a:xfrm>
                    <a:prstGeom prst="rect">
                      <a:avLst/>
                    </a:prstGeom>
                    <a:noFill/>
                    <a:ln w="9525">
                      <a:noFill/>
                      <a:miter lim="800000"/>
                      <a:headEnd/>
                      <a:tailEnd/>
                    </a:ln>
                  </pic:spPr>
                </pic:pic>
              </a:graphicData>
            </a:graphic>
          </wp:inline>
        </w:drawing>
      </w:r>
      <w:r w:rsidRPr="009441B0">
        <w:t xml:space="preserve">) </w:t>
      </w:r>
    </w:p>
    <w:p w:rsidR="009441B0" w:rsidRPr="009441B0" w:rsidRDefault="009441B0" w:rsidP="009441B0">
      <w:pPr>
        <w:autoSpaceDE w:val="0"/>
        <w:autoSpaceDN w:val="0"/>
        <w:adjustRightInd w:val="0"/>
        <w:jc w:val="both"/>
      </w:pPr>
      <w:r w:rsidRPr="009441B0">
        <w:rPr>
          <w:noProof/>
        </w:rPr>
        <w:lastRenderedPageBreak/>
        <w:drawing>
          <wp:inline distT="0" distB="0" distL="0" distR="0">
            <wp:extent cx="5940425" cy="1573156"/>
            <wp:effectExtent l="19050" t="0" r="3175" b="0"/>
            <wp:docPr id="1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lum bright="-24000" contrast="45000"/>
                    </a:blip>
                    <a:srcRect/>
                    <a:stretch>
                      <a:fillRect/>
                    </a:stretch>
                  </pic:blipFill>
                  <pic:spPr bwMode="auto">
                    <a:xfrm>
                      <a:off x="0" y="0"/>
                      <a:ext cx="5940425" cy="1573156"/>
                    </a:xfrm>
                    <a:prstGeom prst="rect">
                      <a:avLst/>
                    </a:prstGeom>
                    <a:noFill/>
                    <a:ln w="9525">
                      <a:noFill/>
                      <a:miter lim="800000"/>
                      <a:headEnd/>
                      <a:tailEnd/>
                    </a:ln>
                  </pic:spPr>
                </pic:pic>
              </a:graphicData>
            </a:graphic>
          </wp:inline>
        </w:drawing>
      </w:r>
    </w:p>
    <w:p w:rsidR="009441B0" w:rsidRPr="009441B0" w:rsidRDefault="009441B0" w:rsidP="009441B0">
      <w:pPr>
        <w:autoSpaceDE w:val="0"/>
        <w:autoSpaceDN w:val="0"/>
        <w:adjustRightInd w:val="0"/>
        <w:ind w:firstLine="567"/>
        <w:jc w:val="both"/>
      </w:pPr>
      <w:r w:rsidRPr="009441B0">
        <w:t>Сила реакции опоры и вес — силы одной природы. Согласно третьему закону Ньютона они равны и противоположно направлены.</w:t>
      </w:r>
    </w:p>
    <w:p w:rsidR="0097089F" w:rsidRPr="009441B0" w:rsidRDefault="0097089F" w:rsidP="009441B0">
      <w:pPr>
        <w:autoSpaceDE w:val="0"/>
        <w:autoSpaceDN w:val="0"/>
        <w:adjustRightInd w:val="0"/>
        <w:ind w:firstLine="567"/>
        <w:jc w:val="both"/>
      </w:pPr>
    </w:p>
    <w:p w:rsidR="00AF61E2" w:rsidRPr="00AF61E2" w:rsidRDefault="00AF61E2" w:rsidP="00AF61E2">
      <w:pPr>
        <w:pStyle w:val="3"/>
        <w:shd w:val="clear" w:color="auto" w:fill="FFFFFF"/>
        <w:spacing w:before="0"/>
        <w:jc w:val="both"/>
        <w:rPr>
          <w:rFonts w:ascii="Times New Roman" w:hAnsi="Times New Roman" w:cs="Times New Roman"/>
          <w:b w:val="0"/>
          <w:bCs w:val="0"/>
          <w:color w:val="auto"/>
        </w:rPr>
      </w:pPr>
      <w:r w:rsidRPr="00AF61E2">
        <w:rPr>
          <w:rStyle w:val="a7"/>
          <w:rFonts w:ascii="Times New Roman" w:hAnsi="Times New Roman" w:cs="Times New Roman"/>
          <w:b/>
          <w:bCs/>
          <w:color w:val="auto"/>
        </w:rPr>
        <w:t>Решение задач</w:t>
      </w:r>
    </w:p>
    <w:p w:rsidR="00AF61E2" w:rsidRPr="00AF61E2" w:rsidRDefault="00AF61E2" w:rsidP="00AF61E2">
      <w:pPr>
        <w:pStyle w:val="a5"/>
        <w:shd w:val="clear" w:color="auto" w:fill="FFFFFF"/>
        <w:spacing w:before="0" w:beforeAutospacing="0" w:after="0" w:afterAutospacing="0"/>
        <w:jc w:val="both"/>
        <w:rPr>
          <w:color w:val="333333"/>
        </w:rPr>
      </w:pPr>
      <w:r w:rsidRPr="00AF61E2">
        <w:rPr>
          <w:color w:val="333333"/>
        </w:rPr>
        <w:t>1. Космический корабль массой 8 т приблизился к орбитальной космической станции массой 20 т на расстояние 500 м. Найдите силу их взаимного притяжения.</w:t>
      </w:r>
    </w:p>
    <w:p w:rsidR="00AF61E2" w:rsidRPr="00AF61E2" w:rsidRDefault="00AF61E2" w:rsidP="00AF61E2">
      <w:pPr>
        <w:pStyle w:val="a5"/>
        <w:shd w:val="clear" w:color="auto" w:fill="FFFFFF"/>
        <w:spacing w:before="0" w:beforeAutospacing="0" w:after="0" w:afterAutospacing="0"/>
        <w:jc w:val="both"/>
        <w:rPr>
          <w:color w:val="333333"/>
        </w:rPr>
      </w:pPr>
      <w:r w:rsidRPr="00AF61E2">
        <w:rPr>
          <w:color w:val="333333"/>
        </w:rPr>
        <w:t>2. На каком расстоянии сила притяжения между двумя телами массой по 1 000 кг каждое, будет равна 6,67∙109 Н?</w:t>
      </w:r>
    </w:p>
    <w:p w:rsidR="00AF61E2" w:rsidRPr="00AF61E2" w:rsidRDefault="00AF61E2" w:rsidP="00AF61E2">
      <w:pPr>
        <w:pStyle w:val="a5"/>
        <w:shd w:val="clear" w:color="auto" w:fill="FFFFFF"/>
        <w:spacing w:before="0" w:beforeAutospacing="0" w:after="0" w:afterAutospacing="0"/>
        <w:jc w:val="both"/>
        <w:rPr>
          <w:color w:val="333333"/>
        </w:rPr>
      </w:pPr>
      <w:r w:rsidRPr="00AF61E2">
        <w:rPr>
          <w:color w:val="333333"/>
        </w:rPr>
        <w:t>3. Два одинаковых шарика находятся на расстоянии 1 м друг от друга и притягиваются с силой 6,67 ∙10-15 Н. Какова масса каждого шарика?</w:t>
      </w:r>
    </w:p>
    <w:p w:rsidR="00AF61E2" w:rsidRDefault="00AF61E2" w:rsidP="00AF61E2">
      <w:pPr>
        <w:pStyle w:val="a5"/>
        <w:shd w:val="clear" w:color="auto" w:fill="FFFFFF"/>
        <w:spacing w:before="0" w:beforeAutospacing="0" w:after="135" w:afterAutospacing="0"/>
        <w:jc w:val="center"/>
        <w:rPr>
          <w:rFonts w:ascii="Helvetica" w:hAnsi="Helvetica"/>
          <w:color w:val="333333"/>
          <w:sz w:val="21"/>
          <w:szCs w:val="21"/>
        </w:rPr>
      </w:pPr>
      <w:r>
        <w:rPr>
          <w:rFonts w:ascii="Helvetica" w:hAnsi="Helvetica"/>
          <w:noProof/>
          <w:color w:val="333333"/>
          <w:sz w:val="21"/>
          <w:szCs w:val="21"/>
        </w:rPr>
        <w:drawing>
          <wp:inline distT="0" distB="0" distL="0" distR="0">
            <wp:extent cx="5705214" cy="3028950"/>
            <wp:effectExtent l="19050" t="0" r="0" b="0"/>
            <wp:docPr id="18" name="Рисунок 16" descr="https://urok.1sept.ru/articles/680050/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rok.1sept.ru/articles/680050/img2.jpg"/>
                    <pic:cNvPicPr>
                      <a:picLocks noChangeAspect="1" noChangeArrowheads="1"/>
                    </pic:cNvPicPr>
                  </pic:nvPicPr>
                  <pic:blipFill>
                    <a:blip r:embed="rId20"/>
                    <a:srcRect/>
                    <a:stretch>
                      <a:fillRect/>
                    </a:stretch>
                  </pic:blipFill>
                  <pic:spPr bwMode="auto">
                    <a:xfrm>
                      <a:off x="0" y="0"/>
                      <a:ext cx="5705214" cy="3028950"/>
                    </a:xfrm>
                    <a:prstGeom prst="rect">
                      <a:avLst/>
                    </a:prstGeom>
                    <a:noFill/>
                    <a:ln w="9525">
                      <a:noFill/>
                      <a:miter lim="800000"/>
                      <a:headEnd/>
                      <a:tailEnd/>
                    </a:ln>
                  </pic:spPr>
                </pic:pic>
              </a:graphicData>
            </a:graphic>
          </wp:inline>
        </w:drawing>
      </w:r>
    </w:p>
    <w:p w:rsidR="00AF61E2" w:rsidRDefault="00AF61E2" w:rsidP="00AF61E2">
      <w:pPr>
        <w:pStyle w:val="a5"/>
        <w:shd w:val="clear" w:color="auto" w:fill="FFFFFF"/>
        <w:spacing w:before="0" w:beforeAutospacing="0" w:after="135" w:afterAutospacing="0"/>
        <w:jc w:val="center"/>
        <w:rPr>
          <w:rFonts w:ascii="Helvetica" w:hAnsi="Helvetica"/>
          <w:color w:val="333333"/>
          <w:sz w:val="21"/>
          <w:szCs w:val="21"/>
        </w:rPr>
      </w:pPr>
      <w:r>
        <w:rPr>
          <w:rFonts w:ascii="Helvetica" w:hAnsi="Helvetica"/>
          <w:noProof/>
          <w:color w:val="333333"/>
          <w:sz w:val="21"/>
          <w:szCs w:val="21"/>
        </w:rPr>
        <w:drawing>
          <wp:inline distT="0" distB="0" distL="0" distR="0">
            <wp:extent cx="5817449" cy="1819275"/>
            <wp:effectExtent l="19050" t="0" r="0" b="0"/>
            <wp:docPr id="17" name="Рисунок 17" descr="https://urok.1sept.ru/articles/680050/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rok.1sept.ru/articles/680050/img3.jpg"/>
                    <pic:cNvPicPr>
                      <a:picLocks noChangeAspect="1" noChangeArrowheads="1"/>
                    </pic:cNvPicPr>
                  </pic:nvPicPr>
                  <pic:blipFill>
                    <a:blip r:embed="rId21"/>
                    <a:srcRect/>
                    <a:stretch>
                      <a:fillRect/>
                    </a:stretch>
                  </pic:blipFill>
                  <pic:spPr bwMode="auto">
                    <a:xfrm>
                      <a:off x="0" y="0"/>
                      <a:ext cx="5817449" cy="1819275"/>
                    </a:xfrm>
                    <a:prstGeom prst="rect">
                      <a:avLst/>
                    </a:prstGeom>
                    <a:noFill/>
                    <a:ln w="9525">
                      <a:noFill/>
                      <a:miter lim="800000"/>
                      <a:headEnd/>
                      <a:tailEnd/>
                    </a:ln>
                  </pic:spPr>
                </pic:pic>
              </a:graphicData>
            </a:graphic>
          </wp:inline>
        </w:drawing>
      </w:r>
    </w:p>
    <w:p w:rsidR="00AF61E2" w:rsidRDefault="00AF61E2" w:rsidP="0037310F">
      <w:pPr>
        <w:autoSpaceDE w:val="0"/>
        <w:autoSpaceDN w:val="0"/>
        <w:adjustRightInd w:val="0"/>
        <w:ind w:firstLine="567"/>
        <w:jc w:val="center"/>
        <w:rPr>
          <w:b/>
        </w:rPr>
      </w:pPr>
    </w:p>
    <w:p w:rsidR="00AF61E2" w:rsidRDefault="00AF61E2" w:rsidP="0037310F">
      <w:pPr>
        <w:autoSpaceDE w:val="0"/>
        <w:autoSpaceDN w:val="0"/>
        <w:adjustRightInd w:val="0"/>
        <w:ind w:firstLine="567"/>
        <w:jc w:val="center"/>
        <w:rPr>
          <w:b/>
        </w:rPr>
      </w:pPr>
    </w:p>
    <w:p w:rsidR="00647379" w:rsidRDefault="00D273AB" w:rsidP="0037310F">
      <w:pPr>
        <w:autoSpaceDE w:val="0"/>
        <w:autoSpaceDN w:val="0"/>
        <w:adjustRightInd w:val="0"/>
        <w:ind w:firstLine="567"/>
        <w:jc w:val="center"/>
        <w:rPr>
          <w:b/>
        </w:rPr>
      </w:pPr>
      <w:r>
        <w:rPr>
          <w:b/>
        </w:rPr>
        <w:t>КОНТРОЛЬНЫЕ ВОПРОСЫ</w:t>
      </w:r>
    </w:p>
    <w:p w:rsidR="00AB564F" w:rsidRPr="00AB564F" w:rsidRDefault="00AB564F" w:rsidP="00AB564F">
      <w:pPr>
        <w:shd w:val="clear" w:color="auto" w:fill="FFFFFF"/>
        <w:jc w:val="both"/>
        <w:textAlignment w:val="baseline"/>
        <w:rPr>
          <w:color w:val="000000"/>
        </w:rPr>
      </w:pPr>
      <w:r>
        <w:rPr>
          <w:color w:val="000000"/>
        </w:rPr>
        <w:t xml:space="preserve">1. </w:t>
      </w:r>
      <w:r w:rsidRPr="00AB564F">
        <w:rPr>
          <w:color w:val="000000"/>
        </w:rPr>
        <w:t xml:space="preserve">При каком условии появляется сила упругости? </w:t>
      </w:r>
    </w:p>
    <w:p w:rsidR="00AB564F" w:rsidRPr="00AB564F" w:rsidRDefault="00AB564F" w:rsidP="00AB564F">
      <w:pPr>
        <w:shd w:val="clear" w:color="auto" w:fill="FFFFFF"/>
        <w:jc w:val="both"/>
        <w:textAlignment w:val="baseline"/>
        <w:rPr>
          <w:color w:val="000000"/>
        </w:rPr>
      </w:pPr>
      <w:r>
        <w:rPr>
          <w:color w:val="000000"/>
        </w:rPr>
        <w:t xml:space="preserve">2. </w:t>
      </w:r>
      <w:r w:rsidRPr="00AB564F">
        <w:rPr>
          <w:color w:val="000000"/>
        </w:rPr>
        <w:t xml:space="preserve">Назовите виды деформаций. </w:t>
      </w:r>
    </w:p>
    <w:p w:rsidR="00AB564F" w:rsidRPr="00AB564F" w:rsidRDefault="00AB564F" w:rsidP="00AB564F">
      <w:pPr>
        <w:shd w:val="clear" w:color="auto" w:fill="FFFFFF"/>
        <w:jc w:val="both"/>
        <w:textAlignment w:val="baseline"/>
        <w:rPr>
          <w:color w:val="000000"/>
        </w:rPr>
      </w:pPr>
      <w:r>
        <w:rPr>
          <w:color w:val="000000"/>
        </w:rPr>
        <w:t xml:space="preserve">3. </w:t>
      </w:r>
      <w:r w:rsidRPr="00AB564F">
        <w:rPr>
          <w:color w:val="000000"/>
        </w:rPr>
        <w:t xml:space="preserve">Сформулируйте закон Гука. </w:t>
      </w:r>
    </w:p>
    <w:p w:rsidR="00AB564F" w:rsidRPr="00AB564F" w:rsidRDefault="00AB564F" w:rsidP="00AB564F">
      <w:pPr>
        <w:shd w:val="clear" w:color="auto" w:fill="FFFFFF"/>
        <w:jc w:val="both"/>
        <w:textAlignment w:val="baseline"/>
        <w:rPr>
          <w:color w:val="000000"/>
        </w:rPr>
      </w:pPr>
      <w:r>
        <w:rPr>
          <w:color w:val="000000"/>
        </w:rPr>
        <w:t xml:space="preserve">4. </w:t>
      </w:r>
      <w:r w:rsidRPr="00AB564F">
        <w:rPr>
          <w:color w:val="000000"/>
        </w:rPr>
        <w:t>Приведите примеры проявления силы упругости в быту.</w:t>
      </w:r>
    </w:p>
    <w:p w:rsidR="00AB564F" w:rsidRPr="00AB564F" w:rsidRDefault="00AB564F" w:rsidP="00AB564F">
      <w:pPr>
        <w:shd w:val="clear" w:color="auto" w:fill="FFFFFF"/>
        <w:jc w:val="both"/>
        <w:textAlignment w:val="baseline"/>
        <w:rPr>
          <w:color w:val="000000"/>
        </w:rPr>
      </w:pPr>
      <w:r>
        <w:rPr>
          <w:color w:val="000000"/>
        </w:rPr>
        <w:t xml:space="preserve">5. </w:t>
      </w:r>
      <w:r w:rsidRPr="00AB564F">
        <w:rPr>
          <w:color w:val="000000"/>
        </w:rPr>
        <w:t xml:space="preserve">При каких условиях выполняется закон Гука? </w:t>
      </w:r>
    </w:p>
    <w:p w:rsidR="00AB564F" w:rsidRPr="00AB564F" w:rsidRDefault="00AB564F" w:rsidP="00AB564F">
      <w:pPr>
        <w:shd w:val="clear" w:color="auto" w:fill="FFFFFF"/>
        <w:jc w:val="both"/>
        <w:textAlignment w:val="baseline"/>
        <w:rPr>
          <w:color w:val="000000"/>
        </w:rPr>
      </w:pPr>
      <w:r>
        <w:rPr>
          <w:color w:val="000000"/>
        </w:rPr>
        <w:t xml:space="preserve">6. </w:t>
      </w:r>
      <w:r w:rsidRPr="00AB564F">
        <w:rPr>
          <w:color w:val="000000"/>
        </w:rPr>
        <w:t>Для чего у динамометра делают ограничитель растяжения пружины?</w:t>
      </w:r>
    </w:p>
    <w:p w:rsidR="00DE105F" w:rsidRDefault="00DE105F" w:rsidP="00DE105F">
      <w:pPr>
        <w:jc w:val="center"/>
        <w:rPr>
          <w:b/>
        </w:rPr>
      </w:pPr>
      <w:r>
        <w:rPr>
          <w:b/>
        </w:rPr>
        <w:lastRenderedPageBreak/>
        <w:t>Задачи для самостоятельной работы</w:t>
      </w:r>
    </w:p>
    <w:p w:rsidR="00CE362E" w:rsidRPr="00CE362E" w:rsidRDefault="00CE362E" w:rsidP="00CE362E">
      <w:pPr>
        <w:pStyle w:val="a5"/>
        <w:shd w:val="clear" w:color="auto" w:fill="FFFFFF"/>
        <w:spacing w:before="0" w:beforeAutospacing="0" w:after="0" w:afterAutospacing="0"/>
        <w:ind w:firstLine="426"/>
        <w:jc w:val="both"/>
      </w:pPr>
      <w:r w:rsidRPr="00CE362E">
        <w:rPr>
          <w:b/>
          <w:bCs/>
          <w:i/>
          <w:iCs/>
        </w:rPr>
        <w:t>Задача 1</w:t>
      </w:r>
    </w:p>
    <w:p w:rsidR="00A660FC" w:rsidRPr="00087F0E" w:rsidRDefault="00A660FC" w:rsidP="00765025">
      <w:pPr>
        <w:jc w:val="both"/>
      </w:pPr>
      <w:r w:rsidRPr="00087F0E">
        <w:t>Сила упругости, возникающая при деформации пружины, 20Н. Жесткость пружины 200Н/м.</w:t>
      </w:r>
      <w:r>
        <w:t xml:space="preserve"> </w:t>
      </w:r>
      <w:r w:rsidRPr="00087F0E">
        <w:t xml:space="preserve"> Чему равна её деформация?</w:t>
      </w:r>
    </w:p>
    <w:p w:rsidR="00A660FC" w:rsidRDefault="00A660FC" w:rsidP="00A660FC">
      <w:r w:rsidRPr="00087F0E">
        <w:t xml:space="preserve">А. 0,1м.                      </w:t>
      </w:r>
    </w:p>
    <w:p w:rsidR="00A660FC" w:rsidRDefault="00A660FC" w:rsidP="00A660FC">
      <w:r w:rsidRPr="00087F0E">
        <w:t xml:space="preserve">Б.  0,2м                           </w:t>
      </w:r>
    </w:p>
    <w:p w:rsidR="00A660FC" w:rsidRDefault="00A660FC" w:rsidP="00A660FC">
      <w:r w:rsidRPr="00087F0E">
        <w:t xml:space="preserve">В. 0,3м.                         </w:t>
      </w:r>
    </w:p>
    <w:p w:rsidR="00A660FC" w:rsidRDefault="00A660FC" w:rsidP="00A660FC">
      <w:r w:rsidRPr="00087F0E">
        <w:t xml:space="preserve">Г. 0,5м.                         </w:t>
      </w:r>
    </w:p>
    <w:p w:rsidR="00A660FC" w:rsidRPr="00087F0E" w:rsidRDefault="00A660FC" w:rsidP="00A660FC">
      <w:r w:rsidRPr="00087F0E">
        <w:t xml:space="preserve">Д. Среди ответов нет правильных. </w:t>
      </w:r>
    </w:p>
    <w:p w:rsidR="00A660FC" w:rsidRDefault="00873E66" w:rsidP="00CE362E">
      <w:pPr>
        <w:pStyle w:val="a5"/>
        <w:shd w:val="clear" w:color="auto" w:fill="FFFFFF"/>
        <w:spacing w:before="0" w:beforeAutospacing="0" w:after="0" w:afterAutospacing="0"/>
        <w:ind w:firstLine="426"/>
        <w:jc w:val="both"/>
        <w:rPr>
          <w:b/>
          <w:bCs/>
          <w:i/>
          <w:iCs/>
        </w:rPr>
      </w:pPr>
      <w:r>
        <w:rPr>
          <w:b/>
          <w:bCs/>
          <w:i/>
          <w:iCs/>
        </w:rPr>
        <w:t>Ответ а</w:t>
      </w:r>
    </w:p>
    <w:p w:rsidR="00CE362E" w:rsidRPr="00CE362E" w:rsidRDefault="00CE362E" w:rsidP="00CE362E">
      <w:pPr>
        <w:pStyle w:val="a5"/>
        <w:shd w:val="clear" w:color="auto" w:fill="FFFFFF"/>
        <w:spacing w:before="0" w:beforeAutospacing="0" w:after="0" w:afterAutospacing="0"/>
        <w:ind w:firstLine="426"/>
        <w:jc w:val="both"/>
      </w:pPr>
      <w:r w:rsidRPr="00CE362E">
        <w:rPr>
          <w:b/>
          <w:bCs/>
          <w:i/>
          <w:iCs/>
        </w:rPr>
        <w:t>Задача 2</w:t>
      </w:r>
    </w:p>
    <w:p w:rsidR="00344127" w:rsidRPr="00087F0E" w:rsidRDefault="00344127" w:rsidP="00344127">
      <w:r w:rsidRPr="00087F0E">
        <w:t>От чего зависит модуль силы всемирного тяготения?</w:t>
      </w:r>
    </w:p>
    <w:p w:rsidR="00344127" w:rsidRDefault="00344127" w:rsidP="00344127">
      <w:r>
        <w:t>а</w:t>
      </w:r>
      <w:r w:rsidRPr="00087F0E">
        <w:t xml:space="preserve">) от суммы масс обоих тел;                   </w:t>
      </w:r>
    </w:p>
    <w:p w:rsidR="00344127" w:rsidRDefault="00344127" w:rsidP="00344127">
      <w:r w:rsidRPr="00087F0E">
        <w:t xml:space="preserve">б) от расстояния между телами;                    </w:t>
      </w:r>
    </w:p>
    <w:p w:rsidR="00344127" w:rsidRDefault="00344127" w:rsidP="00344127">
      <w:r w:rsidRPr="00087F0E">
        <w:t xml:space="preserve">в) от произведения масс обоих тел;             </w:t>
      </w:r>
    </w:p>
    <w:p w:rsidR="00344127" w:rsidRDefault="00344127" w:rsidP="00344127">
      <w:r w:rsidRPr="00087F0E">
        <w:t xml:space="preserve">г) от окружающей среды;                          </w:t>
      </w:r>
    </w:p>
    <w:p w:rsidR="00344127" w:rsidRPr="00087F0E" w:rsidRDefault="00344127" w:rsidP="00344127">
      <w:proofErr w:type="spellStart"/>
      <w:r w:rsidRPr="00087F0E">
        <w:t>д</w:t>
      </w:r>
      <w:proofErr w:type="spellEnd"/>
      <w:r w:rsidRPr="00087F0E">
        <w:t>) от размеров обоих тел.</w:t>
      </w:r>
    </w:p>
    <w:p w:rsidR="00344127" w:rsidRDefault="00C27AC3" w:rsidP="00CE362E">
      <w:pPr>
        <w:pStyle w:val="a5"/>
        <w:shd w:val="clear" w:color="auto" w:fill="FFFFFF"/>
        <w:spacing w:before="0" w:beforeAutospacing="0" w:after="0" w:afterAutospacing="0"/>
        <w:ind w:firstLine="426"/>
        <w:jc w:val="both"/>
        <w:rPr>
          <w:b/>
          <w:bCs/>
          <w:i/>
          <w:iCs/>
        </w:rPr>
      </w:pPr>
      <w:r>
        <w:rPr>
          <w:b/>
          <w:bCs/>
          <w:i/>
          <w:iCs/>
        </w:rPr>
        <w:t xml:space="preserve">ответ </w:t>
      </w:r>
      <w:proofErr w:type="spellStart"/>
      <w:r>
        <w:rPr>
          <w:b/>
          <w:bCs/>
          <w:i/>
          <w:iCs/>
        </w:rPr>
        <w:t>б,в</w:t>
      </w:r>
      <w:proofErr w:type="spellEnd"/>
    </w:p>
    <w:p w:rsidR="00CE362E" w:rsidRPr="00CE362E" w:rsidRDefault="00CE362E" w:rsidP="00CE362E">
      <w:pPr>
        <w:pStyle w:val="a5"/>
        <w:shd w:val="clear" w:color="auto" w:fill="FFFFFF"/>
        <w:spacing w:before="0" w:beforeAutospacing="0" w:after="0" w:afterAutospacing="0"/>
        <w:ind w:firstLine="426"/>
        <w:jc w:val="both"/>
      </w:pPr>
      <w:r w:rsidRPr="00CE362E">
        <w:rPr>
          <w:b/>
          <w:bCs/>
          <w:i/>
          <w:iCs/>
        </w:rPr>
        <w:t>Задача 3</w:t>
      </w:r>
    </w:p>
    <w:p w:rsidR="00005BC9" w:rsidRPr="00087F0E" w:rsidRDefault="00005BC9" w:rsidP="00005BC9">
      <w:r w:rsidRPr="00087F0E">
        <w:t>Изобразите схематично тело, находящееся на наклонной плоскости. Отметьте на этом рисунке силу трения и силу реакции опоры, действующие на это тело.</w:t>
      </w:r>
    </w:p>
    <w:p w:rsidR="00DE105F" w:rsidRDefault="00DE105F" w:rsidP="008E0505">
      <w:pPr>
        <w:jc w:val="both"/>
        <w:rPr>
          <w:b/>
        </w:rPr>
      </w:pPr>
    </w:p>
    <w:p w:rsidR="00677498" w:rsidRPr="00DE105F" w:rsidRDefault="00677498" w:rsidP="008E0505">
      <w:pPr>
        <w:jc w:val="both"/>
        <w:rPr>
          <w:b/>
        </w:rPr>
      </w:pPr>
      <w:r>
        <w:rPr>
          <w:b/>
          <w:noProof/>
        </w:rPr>
        <w:drawing>
          <wp:inline distT="0" distB="0" distL="0" distR="0">
            <wp:extent cx="2638425" cy="2038350"/>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srcRect l="39925" t="63510" r="50890" b="25128"/>
                    <a:stretch>
                      <a:fillRect/>
                    </a:stretch>
                  </pic:blipFill>
                  <pic:spPr bwMode="auto">
                    <a:xfrm>
                      <a:off x="0" y="0"/>
                      <a:ext cx="2638425" cy="2038350"/>
                    </a:xfrm>
                    <a:prstGeom prst="rect">
                      <a:avLst/>
                    </a:prstGeom>
                    <a:noFill/>
                    <a:ln w="9525">
                      <a:noFill/>
                      <a:miter lim="800000"/>
                      <a:headEnd/>
                      <a:tailEnd/>
                    </a:ln>
                  </pic:spPr>
                </pic:pic>
              </a:graphicData>
            </a:graphic>
          </wp:inline>
        </w:drawing>
      </w:r>
    </w:p>
    <w:sectPr w:rsidR="00677498" w:rsidRPr="00DE105F" w:rsidSect="001D4C9A">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Helvetica">
    <w:panose1 w:val="020B05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55EE"/>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7A3171"/>
    <w:multiLevelType w:val="multilevel"/>
    <w:tmpl w:val="062AC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C1154B"/>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1F7515"/>
    <w:multiLevelType w:val="multilevel"/>
    <w:tmpl w:val="0CF208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771614"/>
    <w:multiLevelType w:val="multilevel"/>
    <w:tmpl w:val="88523A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C52AAD"/>
    <w:multiLevelType w:val="multilevel"/>
    <w:tmpl w:val="DAE2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F6354A"/>
    <w:multiLevelType w:val="hybridMultilevel"/>
    <w:tmpl w:val="8CF0408C"/>
    <w:lvl w:ilvl="0" w:tplc="BA8897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ADD1EF0"/>
    <w:multiLevelType w:val="singleLevel"/>
    <w:tmpl w:val="4492270A"/>
    <w:lvl w:ilvl="0">
      <w:start w:val="4"/>
      <w:numFmt w:val="decimal"/>
      <w:lvlText w:val="%1."/>
      <w:lvlJc w:val="left"/>
      <w:pPr>
        <w:tabs>
          <w:tab w:val="num" w:pos="360"/>
        </w:tabs>
        <w:ind w:left="360" w:hanging="360"/>
      </w:pPr>
      <w:rPr>
        <w:rFonts w:hint="default"/>
        <w:b/>
      </w:rPr>
    </w:lvl>
  </w:abstractNum>
  <w:abstractNum w:abstractNumId="8">
    <w:nsid w:val="6F892530"/>
    <w:multiLevelType w:val="hybridMultilevel"/>
    <w:tmpl w:val="9B1852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BA1C3A"/>
    <w:multiLevelType w:val="multilevel"/>
    <w:tmpl w:val="B5C279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1A44F2"/>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
  </w:num>
  <w:num w:numId="3">
    <w:abstractNumId w:val="6"/>
  </w:num>
  <w:num w:numId="4">
    <w:abstractNumId w:val="0"/>
  </w:num>
  <w:num w:numId="5">
    <w:abstractNumId w:val="9"/>
  </w:num>
  <w:num w:numId="6">
    <w:abstractNumId w:val="5"/>
  </w:num>
  <w:num w:numId="7">
    <w:abstractNumId w:val="8"/>
  </w:num>
  <w:num w:numId="8">
    <w:abstractNumId w:val="1"/>
  </w:num>
  <w:num w:numId="9">
    <w:abstractNumId w:val="3"/>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421C1"/>
    <w:rsid w:val="00005BC9"/>
    <w:rsid w:val="00006FCC"/>
    <w:rsid w:val="00017D1A"/>
    <w:rsid w:val="00021CB3"/>
    <w:rsid w:val="0004118C"/>
    <w:rsid w:val="00052F6D"/>
    <w:rsid w:val="000530AE"/>
    <w:rsid w:val="0006160B"/>
    <w:rsid w:val="00064EC2"/>
    <w:rsid w:val="00070049"/>
    <w:rsid w:val="00074747"/>
    <w:rsid w:val="00074E65"/>
    <w:rsid w:val="0007585C"/>
    <w:rsid w:val="00084556"/>
    <w:rsid w:val="00094EA1"/>
    <w:rsid w:val="000E2981"/>
    <w:rsid w:val="000E4F2A"/>
    <w:rsid w:val="000E5360"/>
    <w:rsid w:val="000F2617"/>
    <w:rsid w:val="00104098"/>
    <w:rsid w:val="0011596D"/>
    <w:rsid w:val="00127A11"/>
    <w:rsid w:val="001300A9"/>
    <w:rsid w:val="00134A1F"/>
    <w:rsid w:val="00141AB4"/>
    <w:rsid w:val="00144A25"/>
    <w:rsid w:val="00161489"/>
    <w:rsid w:val="00164841"/>
    <w:rsid w:val="00165456"/>
    <w:rsid w:val="00166FC2"/>
    <w:rsid w:val="00167B4A"/>
    <w:rsid w:val="00171587"/>
    <w:rsid w:val="00172B43"/>
    <w:rsid w:val="001807A5"/>
    <w:rsid w:val="0019274A"/>
    <w:rsid w:val="001A586E"/>
    <w:rsid w:val="001A7C81"/>
    <w:rsid w:val="001B1C20"/>
    <w:rsid w:val="001B55E0"/>
    <w:rsid w:val="001B7E86"/>
    <w:rsid w:val="001C1B99"/>
    <w:rsid w:val="001C3053"/>
    <w:rsid w:val="001D4C9A"/>
    <w:rsid w:val="001D7197"/>
    <w:rsid w:val="001E198C"/>
    <w:rsid w:val="001E2F1E"/>
    <w:rsid w:val="001E3337"/>
    <w:rsid w:val="002017BD"/>
    <w:rsid w:val="0020632B"/>
    <w:rsid w:val="002077DB"/>
    <w:rsid w:val="002144DC"/>
    <w:rsid w:val="00216B5D"/>
    <w:rsid w:val="00223FBB"/>
    <w:rsid w:val="002243A6"/>
    <w:rsid w:val="002250F9"/>
    <w:rsid w:val="002362A6"/>
    <w:rsid w:val="00262E82"/>
    <w:rsid w:val="0026772E"/>
    <w:rsid w:val="0027657A"/>
    <w:rsid w:val="002774E9"/>
    <w:rsid w:val="00292BC9"/>
    <w:rsid w:val="002B676D"/>
    <w:rsid w:val="002C3A85"/>
    <w:rsid w:val="002C6A53"/>
    <w:rsid w:val="002E5905"/>
    <w:rsid w:val="002E6264"/>
    <w:rsid w:val="002F44BD"/>
    <w:rsid w:val="002F4E91"/>
    <w:rsid w:val="00304A88"/>
    <w:rsid w:val="003100E5"/>
    <w:rsid w:val="00311C35"/>
    <w:rsid w:val="0031390D"/>
    <w:rsid w:val="00314A31"/>
    <w:rsid w:val="00324A05"/>
    <w:rsid w:val="00326C83"/>
    <w:rsid w:val="00327781"/>
    <w:rsid w:val="003413EB"/>
    <w:rsid w:val="00344127"/>
    <w:rsid w:val="003456BA"/>
    <w:rsid w:val="003637F3"/>
    <w:rsid w:val="0037310F"/>
    <w:rsid w:val="003746AA"/>
    <w:rsid w:val="003748FD"/>
    <w:rsid w:val="00390842"/>
    <w:rsid w:val="003A2926"/>
    <w:rsid w:val="003C0935"/>
    <w:rsid w:val="003D7BF0"/>
    <w:rsid w:val="003E300A"/>
    <w:rsid w:val="00402544"/>
    <w:rsid w:val="004236C3"/>
    <w:rsid w:val="0042514F"/>
    <w:rsid w:val="00426B0C"/>
    <w:rsid w:val="00430D3C"/>
    <w:rsid w:val="0043390A"/>
    <w:rsid w:val="004420A1"/>
    <w:rsid w:val="00451CE7"/>
    <w:rsid w:val="004539AA"/>
    <w:rsid w:val="00455BC6"/>
    <w:rsid w:val="00455DD3"/>
    <w:rsid w:val="00457609"/>
    <w:rsid w:val="00473850"/>
    <w:rsid w:val="00481CC7"/>
    <w:rsid w:val="00497736"/>
    <w:rsid w:val="004A3BFB"/>
    <w:rsid w:val="004A7B44"/>
    <w:rsid w:val="004D0D66"/>
    <w:rsid w:val="004D2AA1"/>
    <w:rsid w:val="005006BC"/>
    <w:rsid w:val="00501CCE"/>
    <w:rsid w:val="00507074"/>
    <w:rsid w:val="00522A84"/>
    <w:rsid w:val="00523D38"/>
    <w:rsid w:val="0052412C"/>
    <w:rsid w:val="00534019"/>
    <w:rsid w:val="00541908"/>
    <w:rsid w:val="00541CBE"/>
    <w:rsid w:val="00542173"/>
    <w:rsid w:val="005421C1"/>
    <w:rsid w:val="00552BAC"/>
    <w:rsid w:val="0055384F"/>
    <w:rsid w:val="00556F0A"/>
    <w:rsid w:val="0058161D"/>
    <w:rsid w:val="00586007"/>
    <w:rsid w:val="00590CB5"/>
    <w:rsid w:val="00591075"/>
    <w:rsid w:val="0059594B"/>
    <w:rsid w:val="00597560"/>
    <w:rsid w:val="005A045A"/>
    <w:rsid w:val="005A2C01"/>
    <w:rsid w:val="005A3FE4"/>
    <w:rsid w:val="005B41AE"/>
    <w:rsid w:val="005C12D9"/>
    <w:rsid w:val="005C1EA1"/>
    <w:rsid w:val="005C6C50"/>
    <w:rsid w:val="005D5927"/>
    <w:rsid w:val="005D62AE"/>
    <w:rsid w:val="005E09F0"/>
    <w:rsid w:val="005E1006"/>
    <w:rsid w:val="005E2A4B"/>
    <w:rsid w:val="005E3ACF"/>
    <w:rsid w:val="005F0B86"/>
    <w:rsid w:val="00602635"/>
    <w:rsid w:val="00603E09"/>
    <w:rsid w:val="00616E4F"/>
    <w:rsid w:val="00621584"/>
    <w:rsid w:val="0062579C"/>
    <w:rsid w:val="0063094B"/>
    <w:rsid w:val="00636EB8"/>
    <w:rsid w:val="006420A8"/>
    <w:rsid w:val="00643A3F"/>
    <w:rsid w:val="00645A8C"/>
    <w:rsid w:val="00647379"/>
    <w:rsid w:val="00654C4F"/>
    <w:rsid w:val="006560CD"/>
    <w:rsid w:val="00677498"/>
    <w:rsid w:val="006863D8"/>
    <w:rsid w:val="00693B8C"/>
    <w:rsid w:val="006A0118"/>
    <w:rsid w:val="006A3408"/>
    <w:rsid w:val="006A47DA"/>
    <w:rsid w:val="006C2458"/>
    <w:rsid w:val="006D62D9"/>
    <w:rsid w:val="006E54DF"/>
    <w:rsid w:val="006F09F9"/>
    <w:rsid w:val="00721811"/>
    <w:rsid w:val="00724F23"/>
    <w:rsid w:val="00725C97"/>
    <w:rsid w:val="00730761"/>
    <w:rsid w:val="00734B64"/>
    <w:rsid w:val="00734CD0"/>
    <w:rsid w:val="00740833"/>
    <w:rsid w:val="007452F6"/>
    <w:rsid w:val="0074719C"/>
    <w:rsid w:val="00763461"/>
    <w:rsid w:val="007647BE"/>
    <w:rsid w:val="00765025"/>
    <w:rsid w:val="007662F2"/>
    <w:rsid w:val="007818F1"/>
    <w:rsid w:val="007829A4"/>
    <w:rsid w:val="00791EDB"/>
    <w:rsid w:val="00797224"/>
    <w:rsid w:val="007A0A04"/>
    <w:rsid w:val="007A363B"/>
    <w:rsid w:val="007B144C"/>
    <w:rsid w:val="007B30A5"/>
    <w:rsid w:val="007B7F79"/>
    <w:rsid w:val="007D10FF"/>
    <w:rsid w:val="007D3E67"/>
    <w:rsid w:val="007E20C4"/>
    <w:rsid w:val="007F4BB3"/>
    <w:rsid w:val="00803E42"/>
    <w:rsid w:val="008177BB"/>
    <w:rsid w:val="008207FD"/>
    <w:rsid w:val="00823C9A"/>
    <w:rsid w:val="0082673B"/>
    <w:rsid w:val="008564AD"/>
    <w:rsid w:val="008642E4"/>
    <w:rsid w:val="0086644E"/>
    <w:rsid w:val="008700B6"/>
    <w:rsid w:val="00873E66"/>
    <w:rsid w:val="00877E9A"/>
    <w:rsid w:val="0088620E"/>
    <w:rsid w:val="00886232"/>
    <w:rsid w:val="00891725"/>
    <w:rsid w:val="008A2909"/>
    <w:rsid w:val="008B662A"/>
    <w:rsid w:val="008C0A82"/>
    <w:rsid w:val="008C41B9"/>
    <w:rsid w:val="008C5365"/>
    <w:rsid w:val="008C55F6"/>
    <w:rsid w:val="008D19C0"/>
    <w:rsid w:val="008D4D8A"/>
    <w:rsid w:val="008E0505"/>
    <w:rsid w:val="008F743F"/>
    <w:rsid w:val="00904572"/>
    <w:rsid w:val="00921D02"/>
    <w:rsid w:val="0092326A"/>
    <w:rsid w:val="009237A2"/>
    <w:rsid w:val="009245B5"/>
    <w:rsid w:val="009412C6"/>
    <w:rsid w:val="009441B0"/>
    <w:rsid w:val="00946504"/>
    <w:rsid w:val="0095378C"/>
    <w:rsid w:val="00960543"/>
    <w:rsid w:val="0096544C"/>
    <w:rsid w:val="0097089F"/>
    <w:rsid w:val="009756B8"/>
    <w:rsid w:val="009806AC"/>
    <w:rsid w:val="00987941"/>
    <w:rsid w:val="00996837"/>
    <w:rsid w:val="009970A2"/>
    <w:rsid w:val="009A16DE"/>
    <w:rsid w:val="009B0673"/>
    <w:rsid w:val="009B2A6D"/>
    <w:rsid w:val="009B3226"/>
    <w:rsid w:val="009B789C"/>
    <w:rsid w:val="009C386F"/>
    <w:rsid w:val="009C66B9"/>
    <w:rsid w:val="009D108E"/>
    <w:rsid w:val="009D309F"/>
    <w:rsid w:val="009D355B"/>
    <w:rsid w:val="009D3AE4"/>
    <w:rsid w:val="009F0DA0"/>
    <w:rsid w:val="009F5D94"/>
    <w:rsid w:val="00A00B2E"/>
    <w:rsid w:val="00A03310"/>
    <w:rsid w:val="00A12F3B"/>
    <w:rsid w:val="00A167A8"/>
    <w:rsid w:val="00A17237"/>
    <w:rsid w:val="00A269A9"/>
    <w:rsid w:val="00A3137C"/>
    <w:rsid w:val="00A31CF1"/>
    <w:rsid w:val="00A363A2"/>
    <w:rsid w:val="00A42E6B"/>
    <w:rsid w:val="00A535C8"/>
    <w:rsid w:val="00A622BB"/>
    <w:rsid w:val="00A660FC"/>
    <w:rsid w:val="00A6668B"/>
    <w:rsid w:val="00A73B72"/>
    <w:rsid w:val="00A84BDC"/>
    <w:rsid w:val="00A902F1"/>
    <w:rsid w:val="00A90C84"/>
    <w:rsid w:val="00A97A5B"/>
    <w:rsid w:val="00AA2396"/>
    <w:rsid w:val="00AA69B8"/>
    <w:rsid w:val="00AB4728"/>
    <w:rsid w:val="00AB564F"/>
    <w:rsid w:val="00AD520A"/>
    <w:rsid w:val="00AE1A0E"/>
    <w:rsid w:val="00AF61E2"/>
    <w:rsid w:val="00AF7959"/>
    <w:rsid w:val="00B03CE8"/>
    <w:rsid w:val="00B20AC8"/>
    <w:rsid w:val="00B233B2"/>
    <w:rsid w:val="00B335FF"/>
    <w:rsid w:val="00B3697B"/>
    <w:rsid w:val="00B4609F"/>
    <w:rsid w:val="00B465CA"/>
    <w:rsid w:val="00B46F38"/>
    <w:rsid w:val="00B52743"/>
    <w:rsid w:val="00B53905"/>
    <w:rsid w:val="00B54C80"/>
    <w:rsid w:val="00B6490C"/>
    <w:rsid w:val="00B65C1D"/>
    <w:rsid w:val="00B74D33"/>
    <w:rsid w:val="00B81750"/>
    <w:rsid w:val="00B8418B"/>
    <w:rsid w:val="00B875BB"/>
    <w:rsid w:val="00B90CD0"/>
    <w:rsid w:val="00B93140"/>
    <w:rsid w:val="00BA3732"/>
    <w:rsid w:val="00BB766E"/>
    <w:rsid w:val="00BC253C"/>
    <w:rsid w:val="00BC3C77"/>
    <w:rsid w:val="00BC6189"/>
    <w:rsid w:val="00BD3F17"/>
    <w:rsid w:val="00BE6C06"/>
    <w:rsid w:val="00C0399D"/>
    <w:rsid w:val="00C05118"/>
    <w:rsid w:val="00C100A2"/>
    <w:rsid w:val="00C11557"/>
    <w:rsid w:val="00C1476B"/>
    <w:rsid w:val="00C216AD"/>
    <w:rsid w:val="00C27AC3"/>
    <w:rsid w:val="00C352C4"/>
    <w:rsid w:val="00C46E79"/>
    <w:rsid w:val="00C51CC4"/>
    <w:rsid w:val="00C6125A"/>
    <w:rsid w:val="00C6247A"/>
    <w:rsid w:val="00C62881"/>
    <w:rsid w:val="00C63843"/>
    <w:rsid w:val="00C731EB"/>
    <w:rsid w:val="00C7525B"/>
    <w:rsid w:val="00CA1731"/>
    <w:rsid w:val="00CA21C2"/>
    <w:rsid w:val="00CA2E74"/>
    <w:rsid w:val="00CB64AF"/>
    <w:rsid w:val="00CB7603"/>
    <w:rsid w:val="00CC219F"/>
    <w:rsid w:val="00CD3AE9"/>
    <w:rsid w:val="00CE362E"/>
    <w:rsid w:val="00CE4FC1"/>
    <w:rsid w:val="00D00AC1"/>
    <w:rsid w:val="00D24CCA"/>
    <w:rsid w:val="00D25218"/>
    <w:rsid w:val="00D273AB"/>
    <w:rsid w:val="00D347A9"/>
    <w:rsid w:val="00D35F66"/>
    <w:rsid w:val="00D40FB8"/>
    <w:rsid w:val="00D4496B"/>
    <w:rsid w:val="00D478BA"/>
    <w:rsid w:val="00D519EF"/>
    <w:rsid w:val="00D604B0"/>
    <w:rsid w:val="00D63699"/>
    <w:rsid w:val="00D70FE5"/>
    <w:rsid w:val="00DA0946"/>
    <w:rsid w:val="00DA2141"/>
    <w:rsid w:val="00DA2487"/>
    <w:rsid w:val="00DA48E6"/>
    <w:rsid w:val="00DA4A9C"/>
    <w:rsid w:val="00DC0019"/>
    <w:rsid w:val="00DC61B7"/>
    <w:rsid w:val="00DC74B3"/>
    <w:rsid w:val="00DC7BFC"/>
    <w:rsid w:val="00DE105F"/>
    <w:rsid w:val="00E045CC"/>
    <w:rsid w:val="00E148E2"/>
    <w:rsid w:val="00E31560"/>
    <w:rsid w:val="00E31E11"/>
    <w:rsid w:val="00E33B9C"/>
    <w:rsid w:val="00E41CBF"/>
    <w:rsid w:val="00E42B6E"/>
    <w:rsid w:val="00E44496"/>
    <w:rsid w:val="00E45AE9"/>
    <w:rsid w:val="00E465A6"/>
    <w:rsid w:val="00E46735"/>
    <w:rsid w:val="00E64E46"/>
    <w:rsid w:val="00E64F65"/>
    <w:rsid w:val="00E656AD"/>
    <w:rsid w:val="00E8251C"/>
    <w:rsid w:val="00E86112"/>
    <w:rsid w:val="00E87C2D"/>
    <w:rsid w:val="00E92543"/>
    <w:rsid w:val="00E95F06"/>
    <w:rsid w:val="00EA10EE"/>
    <w:rsid w:val="00EA7BD1"/>
    <w:rsid w:val="00EB3799"/>
    <w:rsid w:val="00ED3C5A"/>
    <w:rsid w:val="00ED41B5"/>
    <w:rsid w:val="00EF6C29"/>
    <w:rsid w:val="00EF72ED"/>
    <w:rsid w:val="00F001BC"/>
    <w:rsid w:val="00F01AD5"/>
    <w:rsid w:val="00F059ED"/>
    <w:rsid w:val="00F10603"/>
    <w:rsid w:val="00F120C5"/>
    <w:rsid w:val="00F16BAA"/>
    <w:rsid w:val="00F20F52"/>
    <w:rsid w:val="00F26E9F"/>
    <w:rsid w:val="00F46F70"/>
    <w:rsid w:val="00F54F48"/>
    <w:rsid w:val="00F7207D"/>
    <w:rsid w:val="00F81933"/>
    <w:rsid w:val="00FA74B8"/>
    <w:rsid w:val="00FC4E5C"/>
    <w:rsid w:val="00FD714C"/>
    <w:rsid w:val="00FE2968"/>
    <w:rsid w:val="00FF66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4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E3337"/>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A2396"/>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AF61E2"/>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9"/>
    <w:qFormat/>
    <w:rsid w:val="007452F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1C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6863D8"/>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rsid w:val="00654C4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link w:val="a6"/>
    <w:uiPriority w:val="99"/>
    <w:unhideWhenUsed/>
    <w:rsid w:val="00DA2487"/>
    <w:pPr>
      <w:spacing w:before="100" w:beforeAutospacing="1" w:after="100" w:afterAutospacing="1"/>
    </w:pPr>
  </w:style>
  <w:style w:type="character" w:styleId="a7">
    <w:name w:val="Strong"/>
    <w:basedOn w:val="a0"/>
    <w:uiPriority w:val="22"/>
    <w:qFormat/>
    <w:rsid w:val="002774E9"/>
    <w:rPr>
      <w:b/>
      <w:bCs/>
    </w:rPr>
  </w:style>
  <w:style w:type="character" w:styleId="a8">
    <w:name w:val="Emphasis"/>
    <w:basedOn w:val="a0"/>
    <w:uiPriority w:val="20"/>
    <w:qFormat/>
    <w:rsid w:val="002774E9"/>
    <w:rPr>
      <w:i/>
      <w:iCs/>
    </w:rPr>
  </w:style>
  <w:style w:type="paragraph" w:customStyle="1" w:styleId="base">
    <w:name w:val="base"/>
    <w:basedOn w:val="a"/>
    <w:rsid w:val="002017BD"/>
    <w:pPr>
      <w:spacing w:before="100" w:beforeAutospacing="1" w:after="100" w:afterAutospacing="1"/>
    </w:pPr>
  </w:style>
  <w:style w:type="character" w:styleId="a9">
    <w:name w:val="Hyperlink"/>
    <w:basedOn w:val="a0"/>
    <w:uiPriority w:val="99"/>
    <w:semiHidden/>
    <w:unhideWhenUsed/>
    <w:rsid w:val="00084556"/>
    <w:rPr>
      <w:color w:val="0000FF"/>
      <w:u w:val="single"/>
    </w:rPr>
  </w:style>
  <w:style w:type="character" w:customStyle="1" w:styleId="red">
    <w:name w:val="red"/>
    <w:basedOn w:val="a0"/>
    <w:rsid w:val="00E148E2"/>
  </w:style>
  <w:style w:type="character" w:customStyle="1" w:styleId="20">
    <w:name w:val="Заголовок 2 Знак"/>
    <w:basedOn w:val="a0"/>
    <w:link w:val="2"/>
    <w:uiPriority w:val="9"/>
    <w:rsid w:val="00AA2396"/>
    <w:rPr>
      <w:rFonts w:ascii="Times New Roman" w:eastAsia="Times New Roman" w:hAnsi="Times New Roman" w:cs="Times New Roman"/>
      <w:b/>
      <w:bCs/>
      <w:sz w:val="36"/>
      <w:szCs w:val="36"/>
      <w:lang w:eastAsia="ru-RU"/>
    </w:rPr>
  </w:style>
  <w:style w:type="paragraph" w:customStyle="1" w:styleId="p29">
    <w:name w:val="p29"/>
    <w:basedOn w:val="a"/>
    <w:rsid w:val="00ED3C5A"/>
    <w:pPr>
      <w:spacing w:before="100" w:beforeAutospacing="1" w:after="100" w:afterAutospacing="1"/>
    </w:pPr>
  </w:style>
  <w:style w:type="character" w:customStyle="1" w:styleId="ft0">
    <w:name w:val="ft0"/>
    <w:basedOn w:val="a0"/>
    <w:rsid w:val="00ED3C5A"/>
  </w:style>
  <w:style w:type="paragraph" w:customStyle="1" w:styleId="p30">
    <w:name w:val="p30"/>
    <w:basedOn w:val="a"/>
    <w:rsid w:val="00ED3C5A"/>
    <w:pPr>
      <w:spacing w:before="100" w:beforeAutospacing="1" w:after="100" w:afterAutospacing="1"/>
    </w:pPr>
  </w:style>
  <w:style w:type="paragraph" w:customStyle="1" w:styleId="p17">
    <w:name w:val="p17"/>
    <w:basedOn w:val="a"/>
    <w:rsid w:val="00ED3C5A"/>
    <w:pPr>
      <w:spacing w:before="100" w:beforeAutospacing="1" w:after="100" w:afterAutospacing="1"/>
    </w:pPr>
  </w:style>
  <w:style w:type="character" w:customStyle="1" w:styleId="ft38">
    <w:name w:val="ft38"/>
    <w:basedOn w:val="a0"/>
    <w:rsid w:val="00ED3C5A"/>
  </w:style>
  <w:style w:type="paragraph" w:customStyle="1" w:styleId="p16">
    <w:name w:val="p16"/>
    <w:basedOn w:val="a"/>
    <w:rsid w:val="00ED3C5A"/>
    <w:pPr>
      <w:spacing w:before="100" w:beforeAutospacing="1" w:after="100" w:afterAutospacing="1"/>
    </w:pPr>
  </w:style>
  <w:style w:type="character" w:customStyle="1" w:styleId="10">
    <w:name w:val="Заголовок 1 Знак"/>
    <w:basedOn w:val="a0"/>
    <w:link w:val="1"/>
    <w:uiPriority w:val="9"/>
    <w:rsid w:val="001E3337"/>
    <w:rPr>
      <w:rFonts w:asciiTheme="majorHAnsi" w:eastAsiaTheme="majorEastAsia" w:hAnsiTheme="majorHAnsi" w:cstheme="majorBidi"/>
      <w:color w:val="2E74B5" w:themeColor="accent1" w:themeShade="BF"/>
      <w:sz w:val="32"/>
      <w:szCs w:val="32"/>
      <w:lang w:eastAsia="ru-RU"/>
    </w:rPr>
  </w:style>
  <w:style w:type="character" w:customStyle="1" w:styleId="blue">
    <w:name w:val="blue"/>
    <w:basedOn w:val="a0"/>
    <w:rsid w:val="000E4F2A"/>
  </w:style>
  <w:style w:type="paragraph" w:styleId="aa">
    <w:name w:val="Balloon Text"/>
    <w:basedOn w:val="a"/>
    <w:link w:val="ab"/>
    <w:uiPriority w:val="99"/>
    <w:semiHidden/>
    <w:unhideWhenUsed/>
    <w:rsid w:val="00455BC6"/>
    <w:rPr>
      <w:rFonts w:ascii="Tahoma" w:hAnsi="Tahoma" w:cs="Tahoma"/>
      <w:sz w:val="16"/>
      <w:szCs w:val="16"/>
    </w:rPr>
  </w:style>
  <w:style w:type="character" w:customStyle="1" w:styleId="ab">
    <w:name w:val="Текст выноски Знак"/>
    <w:basedOn w:val="a0"/>
    <w:link w:val="aa"/>
    <w:uiPriority w:val="99"/>
    <w:semiHidden/>
    <w:rsid w:val="00455BC6"/>
    <w:rPr>
      <w:rFonts w:ascii="Tahoma" w:eastAsia="Times New Roman" w:hAnsi="Tahoma" w:cs="Tahoma"/>
      <w:sz w:val="16"/>
      <w:szCs w:val="16"/>
      <w:lang w:eastAsia="ru-RU"/>
    </w:rPr>
  </w:style>
  <w:style w:type="character" w:customStyle="1" w:styleId="40">
    <w:name w:val="Заголовок 4 Знак"/>
    <w:basedOn w:val="a0"/>
    <w:link w:val="4"/>
    <w:uiPriority w:val="9"/>
    <w:rsid w:val="007452F6"/>
    <w:rPr>
      <w:rFonts w:ascii="Times New Roman" w:eastAsia="Times New Roman" w:hAnsi="Times New Roman" w:cs="Times New Roman"/>
      <w:b/>
      <w:bCs/>
      <w:sz w:val="24"/>
      <w:szCs w:val="24"/>
      <w:lang w:eastAsia="ru-RU"/>
    </w:rPr>
  </w:style>
  <w:style w:type="paragraph" w:customStyle="1" w:styleId="paragraph">
    <w:name w:val="paragraph"/>
    <w:basedOn w:val="a"/>
    <w:rsid w:val="001E2F1E"/>
    <w:pPr>
      <w:spacing w:before="100" w:beforeAutospacing="1" w:after="100" w:afterAutospacing="1"/>
    </w:pPr>
  </w:style>
  <w:style w:type="character" w:customStyle="1" w:styleId="a6">
    <w:name w:val="Обычный (веб) Знак"/>
    <w:basedOn w:val="a0"/>
    <w:link w:val="a5"/>
    <w:rsid w:val="005E3ACF"/>
    <w:rPr>
      <w:rFonts w:ascii="Times New Roman" w:eastAsia="Times New Roman" w:hAnsi="Times New Roman" w:cs="Times New Roman"/>
      <w:sz w:val="24"/>
      <w:szCs w:val="24"/>
      <w:lang w:eastAsia="ru-RU"/>
    </w:rPr>
  </w:style>
  <w:style w:type="paragraph" w:styleId="ac">
    <w:name w:val="Body Text"/>
    <w:basedOn w:val="a"/>
    <w:link w:val="ad"/>
    <w:uiPriority w:val="99"/>
    <w:rsid w:val="007829A4"/>
  </w:style>
  <w:style w:type="character" w:customStyle="1" w:styleId="ad">
    <w:name w:val="Основной текст Знак"/>
    <w:basedOn w:val="a0"/>
    <w:link w:val="ac"/>
    <w:uiPriority w:val="99"/>
    <w:rsid w:val="007829A4"/>
    <w:rPr>
      <w:rFonts w:ascii="Times New Roman" w:eastAsia="Times New Roman" w:hAnsi="Times New Roman" w:cs="Times New Roman"/>
      <w:sz w:val="24"/>
      <w:szCs w:val="24"/>
    </w:rPr>
  </w:style>
  <w:style w:type="character" w:customStyle="1" w:styleId="katex-mathml">
    <w:name w:val="katex-mathml"/>
    <w:basedOn w:val="a0"/>
    <w:rsid w:val="00DC61B7"/>
  </w:style>
  <w:style w:type="character" w:customStyle="1" w:styleId="mord">
    <w:name w:val="mord"/>
    <w:basedOn w:val="a0"/>
    <w:rsid w:val="00DC61B7"/>
  </w:style>
  <w:style w:type="character" w:customStyle="1" w:styleId="vlist-s">
    <w:name w:val="vlist-s"/>
    <w:basedOn w:val="a0"/>
    <w:rsid w:val="00DC61B7"/>
  </w:style>
  <w:style w:type="character" w:customStyle="1" w:styleId="mbin">
    <w:name w:val="mbin"/>
    <w:basedOn w:val="a0"/>
    <w:rsid w:val="00DC61B7"/>
  </w:style>
  <w:style w:type="character" w:customStyle="1" w:styleId="mrel">
    <w:name w:val="mrel"/>
    <w:basedOn w:val="a0"/>
    <w:rsid w:val="00DC61B7"/>
  </w:style>
  <w:style w:type="paragraph" w:styleId="21">
    <w:name w:val="Body Text 2"/>
    <w:basedOn w:val="a"/>
    <w:link w:val="22"/>
    <w:uiPriority w:val="99"/>
    <w:unhideWhenUsed/>
    <w:rsid w:val="002250F9"/>
    <w:pPr>
      <w:spacing w:after="120" w:line="480" w:lineRule="auto"/>
    </w:pPr>
  </w:style>
  <w:style w:type="character" w:customStyle="1" w:styleId="22">
    <w:name w:val="Основной текст 2 Знак"/>
    <w:basedOn w:val="a0"/>
    <w:link w:val="21"/>
    <w:uiPriority w:val="99"/>
    <w:rsid w:val="002250F9"/>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AF61E2"/>
    <w:rPr>
      <w:rFonts w:asciiTheme="majorHAnsi" w:eastAsiaTheme="majorEastAsia" w:hAnsiTheme="majorHAnsi" w:cstheme="majorBidi"/>
      <w:b/>
      <w:bCs/>
      <w:color w:val="5B9BD5"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43528616">
      <w:bodyDiv w:val="1"/>
      <w:marLeft w:val="0"/>
      <w:marRight w:val="0"/>
      <w:marTop w:val="0"/>
      <w:marBottom w:val="0"/>
      <w:divBdr>
        <w:top w:val="none" w:sz="0" w:space="0" w:color="auto"/>
        <w:left w:val="none" w:sz="0" w:space="0" w:color="auto"/>
        <w:bottom w:val="none" w:sz="0" w:space="0" w:color="auto"/>
        <w:right w:val="none" w:sz="0" w:space="0" w:color="auto"/>
      </w:divBdr>
    </w:div>
    <w:div w:id="64107658">
      <w:bodyDiv w:val="1"/>
      <w:marLeft w:val="0"/>
      <w:marRight w:val="0"/>
      <w:marTop w:val="0"/>
      <w:marBottom w:val="0"/>
      <w:divBdr>
        <w:top w:val="none" w:sz="0" w:space="0" w:color="auto"/>
        <w:left w:val="none" w:sz="0" w:space="0" w:color="auto"/>
        <w:bottom w:val="none" w:sz="0" w:space="0" w:color="auto"/>
        <w:right w:val="none" w:sz="0" w:space="0" w:color="auto"/>
      </w:divBdr>
      <w:divsChild>
        <w:div w:id="245186902">
          <w:blockQuote w:val="1"/>
          <w:marLeft w:val="0"/>
          <w:marRight w:val="0"/>
          <w:marTop w:val="360"/>
          <w:marBottom w:val="0"/>
          <w:divBdr>
            <w:top w:val="none" w:sz="0" w:space="0" w:color="auto"/>
            <w:left w:val="single" w:sz="12" w:space="11" w:color="CCCCCC"/>
            <w:bottom w:val="none" w:sz="0" w:space="0" w:color="auto"/>
            <w:right w:val="none" w:sz="0" w:space="0" w:color="auto"/>
          </w:divBdr>
        </w:div>
      </w:divsChild>
    </w:div>
    <w:div w:id="64650934">
      <w:bodyDiv w:val="1"/>
      <w:marLeft w:val="0"/>
      <w:marRight w:val="0"/>
      <w:marTop w:val="0"/>
      <w:marBottom w:val="0"/>
      <w:divBdr>
        <w:top w:val="none" w:sz="0" w:space="0" w:color="auto"/>
        <w:left w:val="none" w:sz="0" w:space="0" w:color="auto"/>
        <w:bottom w:val="none" w:sz="0" w:space="0" w:color="auto"/>
        <w:right w:val="none" w:sz="0" w:space="0" w:color="auto"/>
      </w:divBdr>
    </w:div>
    <w:div w:id="167790201">
      <w:bodyDiv w:val="1"/>
      <w:marLeft w:val="0"/>
      <w:marRight w:val="0"/>
      <w:marTop w:val="0"/>
      <w:marBottom w:val="0"/>
      <w:divBdr>
        <w:top w:val="none" w:sz="0" w:space="0" w:color="auto"/>
        <w:left w:val="none" w:sz="0" w:space="0" w:color="auto"/>
        <w:bottom w:val="none" w:sz="0" w:space="0" w:color="auto"/>
        <w:right w:val="none" w:sz="0" w:space="0" w:color="auto"/>
      </w:divBdr>
      <w:divsChild>
        <w:div w:id="242300512">
          <w:marLeft w:val="0"/>
          <w:marRight w:val="0"/>
          <w:marTop w:val="0"/>
          <w:marBottom w:val="240"/>
          <w:divBdr>
            <w:top w:val="none" w:sz="0" w:space="0" w:color="auto"/>
            <w:left w:val="none" w:sz="0" w:space="0" w:color="auto"/>
            <w:bottom w:val="none" w:sz="0" w:space="0" w:color="auto"/>
            <w:right w:val="none" w:sz="0" w:space="0" w:color="auto"/>
          </w:divBdr>
        </w:div>
      </w:divsChild>
    </w:div>
    <w:div w:id="196936401">
      <w:bodyDiv w:val="1"/>
      <w:marLeft w:val="0"/>
      <w:marRight w:val="0"/>
      <w:marTop w:val="0"/>
      <w:marBottom w:val="0"/>
      <w:divBdr>
        <w:top w:val="none" w:sz="0" w:space="0" w:color="auto"/>
        <w:left w:val="none" w:sz="0" w:space="0" w:color="auto"/>
        <w:bottom w:val="none" w:sz="0" w:space="0" w:color="auto"/>
        <w:right w:val="none" w:sz="0" w:space="0" w:color="auto"/>
      </w:divBdr>
    </w:div>
    <w:div w:id="205333110">
      <w:bodyDiv w:val="1"/>
      <w:marLeft w:val="0"/>
      <w:marRight w:val="0"/>
      <w:marTop w:val="0"/>
      <w:marBottom w:val="0"/>
      <w:divBdr>
        <w:top w:val="none" w:sz="0" w:space="0" w:color="auto"/>
        <w:left w:val="none" w:sz="0" w:space="0" w:color="auto"/>
        <w:bottom w:val="none" w:sz="0" w:space="0" w:color="auto"/>
        <w:right w:val="none" w:sz="0" w:space="0" w:color="auto"/>
      </w:divBdr>
    </w:div>
    <w:div w:id="275797266">
      <w:bodyDiv w:val="1"/>
      <w:marLeft w:val="0"/>
      <w:marRight w:val="0"/>
      <w:marTop w:val="0"/>
      <w:marBottom w:val="0"/>
      <w:divBdr>
        <w:top w:val="none" w:sz="0" w:space="0" w:color="auto"/>
        <w:left w:val="none" w:sz="0" w:space="0" w:color="auto"/>
        <w:bottom w:val="none" w:sz="0" w:space="0" w:color="auto"/>
        <w:right w:val="none" w:sz="0" w:space="0" w:color="auto"/>
      </w:divBdr>
    </w:div>
    <w:div w:id="369770980">
      <w:bodyDiv w:val="1"/>
      <w:marLeft w:val="0"/>
      <w:marRight w:val="0"/>
      <w:marTop w:val="0"/>
      <w:marBottom w:val="0"/>
      <w:divBdr>
        <w:top w:val="none" w:sz="0" w:space="0" w:color="auto"/>
        <w:left w:val="none" w:sz="0" w:space="0" w:color="auto"/>
        <w:bottom w:val="none" w:sz="0" w:space="0" w:color="auto"/>
        <w:right w:val="none" w:sz="0" w:space="0" w:color="auto"/>
      </w:divBdr>
    </w:div>
    <w:div w:id="415594892">
      <w:bodyDiv w:val="1"/>
      <w:marLeft w:val="0"/>
      <w:marRight w:val="0"/>
      <w:marTop w:val="0"/>
      <w:marBottom w:val="0"/>
      <w:divBdr>
        <w:top w:val="none" w:sz="0" w:space="0" w:color="auto"/>
        <w:left w:val="none" w:sz="0" w:space="0" w:color="auto"/>
        <w:bottom w:val="none" w:sz="0" w:space="0" w:color="auto"/>
        <w:right w:val="none" w:sz="0" w:space="0" w:color="auto"/>
      </w:divBdr>
    </w:div>
    <w:div w:id="456026987">
      <w:bodyDiv w:val="1"/>
      <w:marLeft w:val="0"/>
      <w:marRight w:val="0"/>
      <w:marTop w:val="0"/>
      <w:marBottom w:val="0"/>
      <w:divBdr>
        <w:top w:val="none" w:sz="0" w:space="0" w:color="auto"/>
        <w:left w:val="none" w:sz="0" w:space="0" w:color="auto"/>
        <w:bottom w:val="none" w:sz="0" w:space="0" w:color="auto"/>
        <w:right w:val="none" w:sz="0" w:space="0" w:color="auto"/>
      </w:divBdr>
    </w:div>
    <w:div w:id="469909238">
      <w:bodyDiv w:val="1"/>
      <w:marLeft w:val="0"/>
      <w:marRight w:val="0"/>
      <w:marTop w:val="0"/>
      <w:marBottom w:val="0"/>
      <w:divBdr>
        <w:top w:val="none" w:sz="0" w:space="0" w:color="auto"/>
        <w:left w:val="none" w:sz="0" w:space="0" w:color="auto"/>
        <w:bottom w:val="none" w:sz="0" w:space="0" w:color="auto"/>
        <w:right w:val="none" w:sz="0" w:space="0" w:color="auto"/>
      </w:divBdr>
    </w:div>
    <w:div w:id="496002937">
      <w:bodyDiv w:val="1"/>
      <w:marLeft w:val="0"/>
      <w:marRight w:val="0"/>
      <w:marTop w:val="0"/>
      <w:marBottom w:val="0"/>
      <w:divBdr>
        <w:top w:val="none" w:sz="0" w:space="0" w:color="auto"/>
        <w:left w:val="none" w:sz="0" w:space="0" w:color="auto"/>
        <w:bottom w:val="none" w:sz="0" w:space="0" w:color="auto"/>
        <w:right w:val="none" w:sz="0" w:space="0" w:color="auto"/>
      </w:divBdr>
    </w:div>
    <w:div w:id="537546344">
      <w:bodyDiv w:val="1"/>
      <w:marLeft w:val="0"/>
      <w:marRight w:val="0"/>
      <w:marTop w:val="0"/>
      <w:marBottom w:val="0"/>
      <w:divBdr>
        <w:top w:val="none" w:sz="0" w:space="0" w:color="auto"/>
        <w:left w:val="none" w:sz="0" w:space="0" w:color="auto"/>
        <w:bottom w:val="none" w:sz="0" w:space="0" w:color="auto"/>
        <w:right w:val="none" w:sz="0" w:space="0" w:color="auto"/>
      </w:divBdr>
    </w:div>
    <w:div w:id="553348208">
      <w:bodyDiv w:val="1"/>
      <w:marLeft w:val="0"/>
      <w:marRight w:val="0"/>
      <w:marTop w:val="0"/>
      <w:marBottom w:val="0"/>
      <w:divBdr>
        <w:top w:val="none" w:sz="0" w:space="0" w:color="auto"/>
        <w:left w:val="none" w:sz="0" w:space="0" w:color="auto"/>
        <w:bottom w:val="none" w:sz="0" w:space="0" w:color="auto"/>
        <w:right w:val="none" w:sz="0" w:space="0" w:color="auto"/>
      </w:divBdr>
    </w:div>
    <w:div w:id="617027442">
      <w:bodyDiv w:val="1"/>
      <w:marLeft w:val="0"/>
      <w:marRight w:val="0"/>
      <w:marTop w:val="0"/>
      <w:marBottom w:val="0"/>
      <w:divBdr>
        <w:top w:val="none" w:sz="0" w:space="0" w:color="auto"/>
        <w:left w:val="none" w:sz="0" w:space="0" w:color="auto"/>
        <w:bottom w:val="none" w:sz="0" w:space="0" w:color="auto"/>
        <w:right w:val="none" w:sz="0" w:space="0" w:color="auto"/>
      </w:divBdr>
    </w:div>
    <w:div w:id="647980466">
      <w:bodyDiv w:val="1"/>
      <w:marLeft w:val="0"/>
      <w:marRight w:val="0"/>
      <w:marTop w:val="0"/>
      <w:marBottom w:val="0"/>
      <w:divBdr>
        <w:top w:val="none" w:sz="0" w:space="0" w:color="auto"/>
        <w:left w:val="none" w:sz="0" w:space="0" w:color="auto"/>
        <w:bottom w:val="none" w:sz="0" w:space="0" w:color="auto"/>
        <w:right w:val="none" w:sz="0" w:space="0" w:color="auto"/>
      </w:divBdr>
    </w:div>
    <w:div w:id="717775594">
      <w:bodyDiv w:val="1"/>
      <w:marLeft w:val="0"/>
      <w:marRight w:val="0"/>
      <w:marTop w:val="0"/>
      <w:marBottom w:val="0"/>
      <w:divBdr>
        <w:top w:val="none" w:sz="0" w:space="0" w:color="auto"/>
        <w:left w:val="none" w:sz="0" w:space="0" w:color="auto"/>
        <w:bottom w:val="none" w:sz="0" w:space="0" w:color="auto"/>
        <w:right w:val="none" w:sz="0" w:space="0" w:color="auto"/>
      </w:divBdr>
    </w:div>
    <w:div w:id="829104482">
      <w:bodyDiv w:val="1"/>
      <w:marLeft w:val="0"/>
      <w:marRight w:val="0"/>
      <w:marTop w:val="0"/>
      <w:marBottom w:val="0"/>
      <w:divBdr>
        <w:top w:val="none" w:sz="0" w:space="0" w:color="auto"/>
        <w:left w:val="none" w:sz="0" w:space="0" w:color="auto"/>
        <w:bottom w:val="none" w:sz="0" w:space="0" w:color="auto"/>
        <w:right w:val="none" w:sz="0" w:space="0" w:color="auto"/>
      </w:divBdr>
    </w:div>
    <w:div w:id="920063948">
      <w:bodyDiv w:val="1"/>
      <w:marLeft w:val="0"/>
      <w:marRight w:val="0"/>
      <w:marTop w:val="0"/>
      <w:marBottom w:val="0"/>
      <w:divBdr>
        <w:top w:val="none" w:sz="0" w:space="0" w:color="auto"/>
        <w:left w:val="none" w:sz="0" w:space="0" w:color="auto"/>
        <w:bottom w:val="none" w:sz="0" w:space="0" w:color="auto"/>
        <w:right w:val="none" w:sz="0" w:space="0" w:color="auto"/>
      </w:divBdr>
    </w:div>
    <w:div w:id="938021302">
      <w:bodyDiv w:val="1"/>
      <w:marLeft w:val="0"/>
      <w:marRight w:val="0"/>
      <w:marTop w:val="0"/>
      <w:marBottom w:val="0"/>
      <w:divBdr>
        <w:top w:val="none" w:sz="0" w:space="0" w:color="auto"/>
        <w:left w:val="none" w:sz="0" w:space="0" w:color="auto"/>
        <w:bottom w:val="none" w:sz="0" w:space="0" w:color="auto"/>
        <w:right w:val="none" w:sz="0" w:space="0" w:color="auto"/>
      </w:divBdr>
    </w:div>
    <w:div w:id="1010836389">
      <w:bodyDiv w:val="1"/>
      <w:marLeft w:val="0"/>
      <w:marRight w:val="0"/>
      <w:marTop w:val="0"/>
      <w:marBottom w:val="0"/>
      <w:divBdr>
        <w:top w:val="none" w:sz="0" w:space="0" w:color="auto"/>
        <w:left w:val="none" w:sz="0" w:space="0" w:color="auto"/>
        <w:bottom w:val="none" w:sz="0" w:space="0" w:color="auto"/>
        <w:right w:val="none" w:sz="0" w:space="0" w:color="auto"/>
      </w:divBdr>
    </w:div>
    <w:div w:id="1077168725">
      <w:bodyDiv w:val="1"/>
      <w:marLeft w:val="0"/>
      <w:marRight w:val="0"/>
      <w:marTop w:val="0"/>
      <w:marBottom w:val="0"/>
      <w:divBdr>
        <w:top w:val="none" w:sz="0" w:space="0" w:color="auto"/>
        <w:left w:val="none" w:sz="0" w:space="0" w:color="auto"/>
        <w:bottom w:val="none" w:sz="0" w:space="0" w:color="auto"/>
        <w:right w:val="none" w:sz="0" w:space="0" w:color="auto"/>
      </w:divBdr>
    </w:div>
    <w:div w:id="1135754424">
      <w:bodyDiv w:val="1"/>
      <w:marLeft w:val="0"/>
      <w:marRight w:val="0"/>
      <w:marTop w:val="0"/>
      <w:marBottom w:val="0"/>
      <w:divBdr>
        <w:top w:val="none" w:sz="0" w:space="0" w:color="auto"/>
        <w:left w:val="none" w:sz="0" w:space="0" w:color="auto"/>
        <w:bottom w:val="none" w:sz="0" w:space="0" w:color="auto"/>
        <w:right w:val="none" w:sz="0" w:space="0" w:color="auto"/>
      </w:divBdr>
    </w:div>
    <w:div w:id="1238594390">
      <w:bodyDiv w:val="1"/>
      <w:marLeft w:val="0"/>
      <w:marRight w:val="0"/>
      <w:marTop w:val="0"/>
      <w:marBottom w:val="0"/>
      <w:divBdr>
        <w:top w:val="none" w:sz="0" w:space="0" w:color="auto"/>
        <w:left w:val="none" w:sz="0" w:space="0" w:color="auto"/>
        <w:bottom w:val="none" w:sz="0" w:space="0" w:color="auto"/>
        <w:right w:val="none" w:sz="0" w:space="0" w:color="auto"/>
      </w:divBdr>
    </w:div>
    <w:div w:id="1279263307">
      <w:bodyDiv w:val="1"/>
      <w:marLeft w:val="0"/>
      <w:marRight w:val="0"/>
      <w:marTop w:val="0"/>
      <w:marBottom w:val="0"/>
      <w:divBdr>
        <w:top w:val="none" w:sz="0" w:space="0" w:color="auto"/>
        <w:left w:val="none" w:sz="0" w:space="0" w:color="auto"/>
        <w:bottom w:val="none" w:sz="0" w:space="0" w:color="auto"/>
        <w:right w:val="none" w:sz="0" w:space="0" w:color="auto"/>
      </w:divBdr>
    </w:div>
    <w:div w:id="1508206766">
      <w:bodyDiv w:val="1"/>
      <w:marLeft w:val="0"/>
      <w:marRight w:val="0"/>
      <w:marTop w:val="0"/>
      <w:marBottom w:val="0"/>
      <w:divBdr>
        <w:top w:val="none" w:sz="0" w:space="0" w:color="auto"/>
        <w:left w:val="none" w:sz="0" w:space="0" w:color="auto"/>
        <w:bottom w:val="none" w:sz="0" w:space="0" w:color="auto"/>
        <w:right w:val="none" w:sz="0" w:space="0" w:color="auto"/>
      </w:divBdr>
    </w:div>
    <w:div w:id="1530997074">
      <w:bodyDiv w:val="1"/>
      <w:marLeft w:val="0"/>
      <w:marRight w:val="0"/>
      <w:marTop w:val="0"/>
      <w:marBottom w:val="0"/>
      <w:divBdr>
        <w:top w:val="none" w:sz="0" w:space="0" w:color="auto"/>
        <w:left w:val="none" w:sz="0" w:space="0" w:color="auto"/>
        <w:bottom w:val="none" w:sz="0" w:space="0" w:color="auto"/>
        <w:right w:val="none" w:sz="0" w:space="0" w:color="auto"/>
      </w:divBdr>
    </w:div>
    <w:div w:id="1552420293">
      <w:bodyDiv w:val="1"/>
      <w:marLeft w:val="0"/>
      <w:marRight w:val="0"/>
      <w:marTop w:val="0"/>
      <w:marBottom w:val="0"/>
      <w:divBdr>
        <w:top w:val="none" w:sz="0" w:space="0" w:color="auto"/>
        <w:left w:val="none" w:sz="0" w:space="0" w:color="auto"/>
        <w:bottom w:val="none" w:sz="0" w:space="0" w:color="auto"/>
        <w:right w:val="none" w:sz="0" w:space="0" w:color="auto"/>
      </w:divBdr>
    </w:div>
    <w:div w:id="1573079814">
      <w:bodyDiv w:val="1"/>
      <w:marLeft w:val="0"/>
      <w:marRight w:val="0"/>
      <w:marTop w:val="0"/>
      <w:marBottom w:val="0"/>
      <w:divBdr>
        <w:top w:val="none" w:sz="0" w:space="0" w:color="auto"/>
        <w:left w:val="none" w:sz="0" w:space="0" w:color="auto"/>
        <w:bottom w:val="none" w:sz="0" w:space="0" w:color="auto"/>
        <w:right w:val="none" w:sz="0" w:space="0" w:color="auto"/>
      </w:divBdr>
    </w:div>
    <w:div w:id="1622417140">
      <w:bodyDiv w:val="1"/>
      <w:marLeft w:val="0"/>
      <w:marRight w:val="0"/>
      <w:marTop w:val="0"/>
      <w:marBottom w:val="0"/>
      <w:divBdr>
        <w:top w:val="none" w:sz="0" w:space="0" w:color="auto"/>
        <w:left w:val="none" w:sz="0" w:space="0" w:color="auto"/>
        <w:bottom w:val="none" w:sz="0" w:space="0" w:color="auto"/>
        <w:right w:val="none" w:sz="0" w:space="0" w:color="auto"/>
      </w:divBdr>
    </w:div>
    <w:div w:id="1687708695">
      <w:bodyDiv w:val="1"/>
      <w:marLeft w:val="0"/>
      <w:marRight w:val="0"/>
      <w:marTop w:val="0"/>
      <w:marBottom w:val="0"/>
      <w:divBdr>
        <w:top w:val="none" w:sz="0" w:space="0" w:color="auto"/>
        <w:left w:val="none" w:sz="0" w:space="0" w:color="auto"/>
        <w:bottom w:val="none" w:sz="0" w:space="0" w:color="auto"/>
        <w:right w:val="none" w:sz="0" w:space="0" w:color="auto"/>
      </w:divBdr>
    </w:div>
    <w:div w:id="1734042863">
      <w:bodyDiv w:val="1"/>
      <w:marLeft w:val="0"/>
      <w:marRight w:val="0"/>
      <w:marTop w:val="0"/>
      <w:marBottom w:val="0"/>
      <w:divBdr>
        <w:top w:val="none" w:sz="0" w:space="0" w:color="auto"/>
        <w:left w:val="none" w:sz="0" w:space="0" w:color="auto"/>
        <w:bottom w:val="none" w:sz="0" w:space="0" w:color="auto"/>
        <w:right w:val="none" w:sz="0" w:space="0" w:color="auto"/>
      </w:divBdr>
    </w:div>
    <w:div w:id="1763061103">
      <w:bodyDiv w:val="1"/>
      <w:marLeft w:val="0"/>
      <w:marRight w:val="0"/>
      <w:marTop w:val="0"/>
      <w:marBottom w:val="0"/>
      <w:divBdr>
        <w:top w:val="none" w:sz="0" w:space="0" w:color="auto"/>
        <w:left w:val="none" w:sz="0" w:space="0" w:color="auto"/>
        <w:bottom w:val="none" w:sz="0" w:space="0" w:color="auto"/>
        <w:right w:val="none" w:sz="0" w:space="0" w:color="auto"/>
      </w:divBdr>
    </w:div>
    <w:div w:id="1935431110">
      <w:bodyDiv w:val="1"/>
      <w:marLeft w:val="0"/>
      <w:marRight w:val="0"/>
      <w:marTop w:val="0"/>
      <w:marBottom w:val="0"/>
      <w:divBdr>
        <w:top w:val="none" w:sz="0" w:space="0" w:color="auto"/>
        <w:left w:val="none" w:sz="0" w:space="0" w:color="auto"/>
        <w:bottom w:val="none" w:sz="0" w:space="0" w:color="auto"/>
        <w:right w:val="none" w:sz="0" w:space="0" w:color="auto"/>
      </w:divBdr>
    </w:div>
    <w:div w:id="1967004484">
      <w:bodyDiv w:val="1"/>
      <w:marLeft w:val="0"/>
      <w:marRight w:val="0"/>
      <w:marTop w:val="0"/>
      <w:marBottom w:val="0"/>
      <w:divBdr>
        <w:top w:val="none" w:sz="0" w:space="0" w:color="auto"/>
        <w:left w:val="none" w:sz="0" w:space="0" w:color="auto"/>
        <w:bottom w:val="none" w:sz="0" w:space="0" w:color="auto"/>
        <w:right w:val="none" w:sz="0" w:space="0" w:color="auto"/>
      </w:divBdr>
    </w:div>
    <w:div w:id="1987932312">
      <w:bodyDiv w:val="1"/>
      <w:marLeft w:val="0"/>
      <w:marRight w:val="0"/>
      <w:marTop w:val="0"/>
      <w:marBottom w:val="0"/>
      <w:divBdr>
        <w:top w:val="none" w:sz="0" w:space="0" w:color="auto"/>
        <w:left w:val="none" w:sz="0" w:space="0" w:color="auto"/>
        <w:bottom w:val="none" w:sz="0" w:space="0" w:color="auto"/>
        <w:right w:val="none" w:sz="0" w:space="0" w:color="auto"/>
      </w:divBdr>
    </w:div>
    <w:div w:id="2015255769">
      <w:bodyDiv w:val="1"/>
      <w:marLeft w:val="0"/>
      <w:marRight w:val="0"/>
      <w:marTop w:val="0"/>
      <w:marBottom w:val="0"/>
      <w:divBdr>
        <w:top w:val="none" w:sz="0" w:space="0" w:color="auto"/>
        <w:left w:val="none" w:sz="0" w:space="0" w:color="auto"/>
        <w:bottom w:val="none" w:sz="0" w:space="0" w:color="auto"/>
        <w:right w:val="none" w:sz="0" w:space="0" w:color="auto"/>
      </w:divBdr>
    </w:div>
    <w:div w:id="2087721584">
      <w:bodyDiv w:val="1"/>
      <w:marLeft w:val="0"/>
      <w:marRight w:val="0"/>
      <w:marTop w:val="0"/>
      <w:marBottom w:val="0"/>
      <w:divBdr>
        <w:top w:val="none" w:sz="0" w:space="0" w:color="auto"/>
        <w:left w:val="none" w:sz="0" w:space="0" w:color="auto"/>
        <w:bottom w:val="none" w:sz="0" w:space="0" w:color="auto"/>
        <w:right w:val="none" w:sz="0" w:space="0" w:color="auto"/>
      </w:divBdr>
    </w:div>
    <w:div w:id="2091461407">
      <w:bodyDiv w:val="1"/>
      <w:marLeft w:val="0"/>
      <w:marRight w:val="0"/>
      <w:marTop w:val="0"/>
      <w:marBottom w:val="0"/>
      <w:divBdr>
        <w:top w:val="none" w:sz="0" w:space="0" w:color="auto"/>
        <w:left w:val="none" w:sz="0" w:space="0" w:color="auto"/>
        <w:bottom w:val="none" w:sz="0" w:space="0" w:color="auto"/>
        <w:right w:val="none" w:sz="0" w:space="0" w:color="auto"/>
      </w:divBdr>
    </w:div>
    <w:div w:id="2110003604">
      <w:bodyDiv w:val="1"/>
      <w:marLeft w:val="0"/>
      <w:marRight w:val="0"/>
      <w:marTop w:val="0"/>
      <w:marBottom w:val="0"/>
      <w:divBdr>
        <w:top w:val="none" w:sz="0" w:space="0" w:color="auto"/>
        <w:left w:val="none" w:sz="0" w:space="0" w:color="auto"/>
        <w:bottom w:val="none" w:sz="0" w:space="0" w:color="auto"/>
        <w:right w:val="none" w:sz="0" w:space="0" w:color="auto"/>
      </w:divBdr>
    </w:div>
    <w:div w:id="21442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11.emf"/><Relationship Id="rId23" Type="http://schemas.openxmlformats.org/officeDocument/2006/relationships/fontTable" Target="fontTable.xml"/><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881</TotalTime>
  <Pages>7</Pages>
  <Words>2514</Words>
  <Characters>14332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366</cp:revision>
  <dcterms:created xsi:type="dcterms:W3CDTF">2020-10-10T18:27:00Z</dcterms:created>
  <dcterms:modified xsi:type="dcterms:W3CDTF">2021-10-05T11:13:00Z</dcterms:modified>
</cp:coreProperties>
</file>